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5A2AA" w14:textId="54CCE255" w:rsidR="008052EE" w:rsidRPr="009005BE" w:rsidRDefault="00E2395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005BE">
        <w:rPr>
          <w:rFonts w:ascii="Times New Roman" w:hAnsi="Times New Roman" w:cs="Times New Roman"/>
          <w:b/>
          <w:bCs/>
        </w:rPr>
        <w:t>Договор №</w:t>
      </w:r>
      <w:r w:rsidR="007560FB" w:rsidRPr="009005BE">
        <w:rPr>
          <w:rFonts w:ascii="Times New Roman" w:hAnsi="Times New Roman" w:cs="Times New Roman"/>
          <w:b/>
          <w:bCs/>
        </w:rPr>
        <w:t xml:space="preserve"> </w:t>
      </w:r>
    </w:p>
    <w:p w14:paraId="388E3B3C" w14:textId="77777777" w:rsidR="008052EE" w:rsidRPr="009005BE" w:rsidRDefault="00E81A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005BE">
        <w:rPr>
          <w:rFonts w:ascii="Times New Roman" w:hAnsi="Times New Roman" w:cs="Times New Roman"/>
          <w:b/>
          <w:bCs/>
        </w:rPr>
        <w:t>на оказание услуг по захоронению отходов</w:t>
      </w:r>
    </w:p>
    <w:p w14:paraId="438340B7" w14:textId="77777777" w:rsidR="008052EE" w:rsidRPr="009005BE" w:rsidRDefault="008052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D56971B" w14:textId="015AE199" w:rsidR="008052EE" w:rsidRPr="009005BE" w:rsidRDefault="005E14E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005BE">
        <w:rPr>
          <w:rFonts w:ascii="Times New Roman" w:hAnsi="Times New Roman" w:cs="Times New Roman"/>
        </w:rPr>
        <w:t>г.</w:t>
      </w:r>
      <w:r w:rsidR="00E81A21" w:rsidRPr="009005BE">
        <w:rPr>
          <w:rFonts w:ascii="Times New Roman" w:hAnsi="Times New Roman" w:cs="Times New Roman"/>
        </w:rPr>
        <w:t>Самара</w:t>
      </w:r>
      <w:proofErr w:type="spellEnd"/>
      <w:r w:rsidR="00E81A21" w:rsidRPr="009005BE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7560FB" w:rsidRPr="009005BE">
        <w:rPr>
          <w:rFonts w:ascii="Times New Roman" w:hAnsi="Times New Roman" w:cs="Times New Roman"/>
        </w:rPr>
        <w:t xml:space="preserve">                                   </w:t>
      </w:r>
      <w:r w:rsidR="009005BE">
        <w:rPr>
          <w:rFonts w:ascii="Times New Roman" w:hAnsi="Times New Roman" w:cs="Times New Roman"/>
        </w:rPr>
        <w:t xml:space="preserve">               </w:t>
      </w:r>
      <w:proofErr w:type="gramStart"/>
      <w:r w:rsidR="009005BE">
        <w:rPr>
          <w:rFonts w:ascii="Times New Roman" w:hAnsi="Times New Roman" w:cs="Times New Roman"/>
        </w:rPr>
        <w:t xml:space="preserve">   </w:t>
      </w:r>
      <w:r w:rsidR="007560FB" w:rsidRPr="009005BE">
        <w:rPr>
          <w:rFonts w:ascii="Times New Roman" w:hAnsi="Times New Roman" w:cs="Times New Roman"/>
        </w:rPr>
        <w:t>«</w:t>
      </w:r>
      <w:proofErr w:type="gramEnd"/>
      <w:r w:rsidR="001F5E01" w:rsidRPr="009005BE">
        <w:rPr>
          <w:rFonts w:ascii="Times New Roman" w:hAnsi="Times New Roman" w:cs="Times New Roman"/>
        </w:rPr>
        <w:t>___</w:t>
      </w:r>
      <w:r w:rsidR="00E81A21" w:rsidRPr="009005BE">
        <w:rPr>
          <w:rFonts w:ascii="Times New Roman" w:hAnsi="Times New Roman" w:cs="Times New Roman"/>
        </w:rPr>
        <w:t>»</w:t>
      </w:r>
      <w:r w:rsidR="007560FB" w:rsidRPr="009005BE">
        <w:rPr>
          <w:rFonts w:ascii="Times New Roman" w:hAnsi="Times New Roman" w:cs="Times New Roman"/>
        </w:rPr>
        <w:t xml:space="preserve"> </w:t>
      </w:r>
      <w:r w:rsidR="00E2236C">
        <w:rPr>
          <w:rFonts w:ascii="Times New Roman" w:hAnsi="Times New Roman" w:cs="Times New Roman"/>
        </w:rPr>
        <w:t>_________</w:t>
      </w:r>
      <w:r w:rsidR="009005BE" w:rsidRPr="009005BE">
        <w:rPr>
          <w:rFonts w:ascii="Times New Roman" w:hAnsi="Times New Roman" w:cs="Times New Roman"/>
        </w:rPr>
        <w:t xml:space="preserve"> </w:t>
      </w:r>
      <w:r w:rsidR="007560FB" w:rsidRPr="009005BE">
        <w:rPr>
          <w:rFonts w:ascii="Times New Roman" w:hAnsi="Times New Roman" w:cs="Times New Roman"/>
        </w:rPr>
        <w:t>202</w:t>
      </w:r>
      <w:r w:rsidR="00736F5D">
        <w:rPr>
          <w:rFonts w:ascii="Times New Roman" w:hAnsi="Times New Roman" w:cs="Times New Roman"/>
        </w:rPr>
        <w:t>_</w:t>
      </w:r>
      <w:r w:rsidR="007560FB" w:rsidRPr="009005BE">
        <w:rPr>
          <w:rFonts w:ascii="Times New Roman" w:hAnsi="Times New Roman" w:cs="Times New Roman"/>
        </w:rPr>
        <w:t xml:space="preserve"> </w:t>
      </w:r>
      <w:r w:rsidR="00E81A21" w:rsidRPr="009005BE">
        <w:rPr>
          <w:rFonts w:ascii="Times New Roman" w:hAnsi="Times New Roman" w:cs="Times New Roman"/>
        </w:rPr>
        <w:t>г.</w:t>
      </w:r>
    </w:p>
    <w:p w14:paraId="1DEFAC7F" w14:textId="77777777" w:rsidR="008052EE" w:rsidRPr="009005BE" w:rsidRDefault="008052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B934C5" w14:textId="2FECEDFD" w:rsidR="008052EE" w:rsidRPr="009005BE" w:rsidRDefault="00A87E7A" w:rsidP="00C37CB9">
      <w:pPr>
        <w:pStyle w:val="af0"/>
        <w:ind w:firstLine="567"/>
        <w:jc w:val="both"/>
        <w:rPr>
          <w:sz w:val="22"/>
          <w:szCs w:val="22"/>
        </w:rPr>
      </w:pPr>
      <w:r w:rsidRPr="00A87E7A">
        <w:rPr>
          <w:b w:val="0"/>
          <w:bCs/>
          <w:sz w:val="22"/>
          <w:szCs w:val="22"/>
        </w:rPr>
        <w:t>__________________________________________________, именуемое в дальнейшем «Заказчик», в лице _____________________________________________________, действующего на основании ________________________________</w:t>
      </w:r>
      <w:r w:rsidR="00E2236C">
        <w:rPr>
          <w:b w:val="0"/>
          <w:bCs/>
          <w:sz w:val="22"/>
          <w:szCs w:val="22"/>
        </w:rPr>
        <w:t xml:space="preserve"> </w:t>
      </w:r>
      <w:r w:rsidRPr="00A87E7A">
        <w:rPr>
          <w:b w:val="0"/>
          <w:bCs/>
          <w:sz w:val="22"/>
          <w:szCs w:val="22"/>
        </w:rPr>
        <w:t>,</w:t>
      </w:r>
      <w:r w:rsidR="00E81A21" w:rsidRPr="009005BE">
        <w:rPr>
          <w:b w:val="0"/>
          <w:bCs/>
          <w:sz w:val="22"/>
          <w:szCs w:val="22"/>
        </w:rPr>
        <w:t xml:space="preserve"> с одной стороны, и общество с ограниченной ответственностью «РИКАСТ» (ООО «РИКАСТ»), именуемое в дальнейшем «Исполнитель»,</w:t>
      </w:r>
      <w:r w:rsidR="00920522" w:rsidRPr="009005BE">
        <w:rPr>
          <w:b w:val="0"/>
          <w:bCs/>
          <w:sz w:val="22"/>
          <w:szCs w:val="22"/>
        </w:rPr>
        <w:t xml:space="preserve"> </w:t>
      </w:r>
      <w:r w:rsidR="00E81A21" w:rsidRPr="009005BE">
        <w:rPr>
          <w:b w:val="0"/>
          <w:bCs/>
          <w:sz w:val="22"/>
          <w:szCs w:val="22"/>
        </w:rPr>
        <w:t>в лице</w:t>
      </w:r>
      <w:r w:rsidR="00224A5A" w:rsidRPr="009005BE">
        <w:rPr>
          <w:b w:val="0"/>
          <w:bCs/>
          <w:sz w:val="22"/>
          <w:szCs w:val="22"/>
        </w:rPr>
        <w:t xml:space="preserve"> директора Овчинникова</w:t>
      </w:r>
      <w:r w:rsidR="00D1531E">
        <w:rPr>
          <w:b w:val="0"/>
          <w:bCs/>
          <w:sz w:val="22"/>
          <w:szCs w:val="22"/>
        </w:rPr>
        <w:t xml:space="preserve"> Александра Валерьевича</w:t>
      </w:r>
      <w:r w:rsidR="00E81A21" w:rsidRPr="009005BE">
        <w:rPr>
          <w:b w:val="0"/>
          <w:bCs/>
          <w:sz w:val="22"/>
          <w:szCs w:val="22"/>
        </w:rPr>
        <w:t>, д</w:t>
      </w:r>
      <w:r w:rsidR="00224A5A" w:rsidRPr="009005BE">
        <w:rPr>
          <w:b w:val="0"/>
          <w:bCs/>
          <w:sz w:val="22"/>
          <w:szCs w:val="22"/>
        </w:rPr>
        <w:t>ействующего на основании Устава</w:t>
      </w:r>
      <w:r w:rsidR="00E81A21" w:rsidRPr="009005BE">
        <w:rPr>
          <w:b w:val="0"/>
          <w:bCs/>
          <w:sz w:val="22"/>
          <w:szCs w:val="22"/>
        </w:rPr>
        <w:t>, с другой стороны, а вместе именуемые «Стороны», заключили настоящий договор (далее – Договор) о нижеследующем.</w:t>
      </w:r>
    </w:p>
    <w:p w14:paraId="722A189E" w14:textId="77777777" w:rsidR="008052EE" w:rsidRPr="009005BE" w:rsidRDefault="008052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5E0526" w14:textId="1C91CE7C" w:rsidR="00AE7DCB" w:rsidRPr="009005BE" w:rsidRDefault="00E81A21" w:rsidP="00882C83">
      <w:pPr>
        <w:pStyle w:val="af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005BE">
        <w:rPr>
          <w:rFonts w:ascii="Times New Roman" w:hAnsi="Times New Roman" w:cs="Times New Roman"/>
          <w:b/>
          <w:bCs/>
        </w:rPr>
        <w:t>Предмет Договора</w:t>
      </w:r>
    </w:p>
    <w:p w14:paraId="20AB1F59" w14:textId="77777777" w:rsidR="005A2000" w:rsidRPr="009005BE" w:rsidRDefault="005A2000" w:rsidP="005A2000">
      <w:pPr>
        <w:pStyle w:val="af3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851120A" w14:textId="77777777" w:rsidR="008052EE" w:rsidRPr="009005BE" w:rsidRDefault="00E81A21">
      <w:pPr>
        <w:spacing w:after="0" w:line="240" w:lineRule="auto"/>
        <w:ind w:firstLine="567"/>
        <w:jc w:val="both"/>
      </w:pPr>
      <w:r w:rsidRPr="009005BE">
        <w:rPr>
          <w:rFonts w:ascii="Times New Roman" w:hAnsi="Times New Roman" w:cs="Times New Roman"/>
        </w:rPr>
        <w:t xml:space="preserve">1.1. Исполнитель по заданию Заказчика обязуется оказать услуги по захоронению твердых отходов </w:t>
      </w:r>
      <w:r w:rsidRPr="009005BE">
        <w:rPr>
          <w:rFonts w:ascii="Times New Roman" w:hAnsi="Times New Roman" w:cs="Times New Roman"/>
          <w:lang w:val="en-US"/>
        </w:rPr>
        <w:t>IV</w:t>
      </w:r>
      <w:r w:rsidRPr="009005BE">
        <w:rPr>
          <w:rFonts w:ascii="Times New Roman" w:hAnsi="Times New Roman" w:cs="Times New Roman"/>
        </w:rPr>
        <w:t>-</w:t>
      </w:r>
      <w:r w:rsidRPr="009005BE">
        <w:rPr>
          <w:rFonts w:ascii="Times New Roman" w:hAnsi="Times New Roman" w:cs="Times New Roman"/>
          <w:lang w:val="en-US"/>
        </w:rPr>
        <w:t>V</w:t>
      </w:r>
      <w:r w:rsidRPr="009005BE">
        <w:rPr>
          <w:rFonts w:ascii="Times New Roman" w:hAnsi="Times New Roman" w:cs="Times New Roman"/>
        </w:rPr>
        <w:t xml:space="preserve"> класса опасности, не относящихся к твердым коммунальным отходам </w:t>
      </w:r>
      <w:r w:rsidRPr="009005BE">
        <w:rPr>
          <w:rFonts w:ascii="Times New Roman" w:hAnsi="Times New Roman" w:cs="Times New Roman"/>
        </w:rPr>
        <w:br/>
        <w:t>(далее – Отходы), а Заказчик обязуется передавать Отходы Исполнителю самостоятельно или посредством привлечения третьих лиц (далее – Перевозчики) и оплачивать услуги Исполнителя на условиях Договора.</w:t>
      </w:r>
    </w:p>
    <w:p w14:paraId="292DC8B9" w14:textId="77777777" w:rsidR="008052EE" w:rsidRPr="009005BE" w:rsidRDefault="00E81A21">
      <w:pPr>
        <w:spacing w:after="0" w:line="240" w:lineRule="auto"/>
        <w:ind w:firstLine="567"/>
        <w:jc w:val="both"/>
      </w:pPr>
      <w:r w:rsidRPr="009005BE">
        <w:rPr>
          <w:rFonts w:ascii="Times New Roman" w:hAnsi="Times New Roman" w:cs="Times New Roman"/>
        </w:rPr>
        <w:t xml:space="preserve">Перевозчиками могут являться индивидуальные предприниматели и (или) юридические лица, осуществляющие деятельность по транспортированию Отходов на основании лицензии на осуществление деятельности по сбору, транспортированию, обработке, утилизации, обезвреживанию, размещению отходов </w:t>
      </w:r>
      <w:r w:rsidRPr="009005BE">
        <w:rPr>
          <w:rFonts w:ascii="Times New Roman" w:hAnsi="Times New Roman" w:cs="Times New Roman"/>
          <w:lang w:val="en-US"/>
        </w:rPr>
        <w:t>I</w:t>
      </w:r>
      <w:r w:rsidRPr="009005BE">
        <w:rPr>
          <w:rFonts w:ascii="Times New Roman" w:hAnsi="Times New Roman" w:cs="Times New Roman"/>
        </w:rPr>
        <w:t>-</w:t>
      </w:r>
      <w:r w:rsidRPr="009005BE">
        <w:rPr>
          <w:rFonts w:ascii="Times New Roman" w:hAnsi="Times New Roman" w:cs="Times New Roman"/>
          <w:lang w:val="en-US"/>
        </w:rPr>
        <w:t>IV</w:t>
      </w:r>
      <w:r w:rsidRPr="009005BE">
        <w:rPr>
          <w:rFonts w:ascii="Times New Roman" w:hAnsi="Times New Roman" w:cs="Times New Roman"/>
        </w:rPr>
        <w:t xml:space="preserve"> класса опасности, предусматривающей возможность транспортирования отходов </w:t>
      </w:r>
      <w:r w:rsidRPr="009005BE">
        <w:rPr>
          <w:rFonts w:ascii="Times New Roman" w:hAnsi="Times New Roman" w:cs="Times New Roman"/>
          <w:lang w:val="en-US"/>
        </w:rPr>
        <w:t>IV</w:t>
      </w:r>
      <w:r w:rsidRPr="009005BE">
        <w:rPr>
          <w:rFonts w:ascii="Times New Roman" w:hAnsi="Times New Roman" w:cs="Times New Roman"/>
        </w:rPr>
        <w:t xml:space="preserve"> класса опасности.</w:t>
      </w:r>
    </w:p>
    <w:p w14:paraId="5C7A38CC" w14:textId="77777777" w:rsidR="008052EE" w:rsidRPr="009005BE" w:rsidRDefault="00E81A21">
      <w:pPr>
        <w:spacing w:after="0" w:line="240" w:lineRule="auto"/>
        <w:ind w:firstLine="567"/>
        <w:jc w:val="both"/>
      </w:pPr>
      <w:r w:rsidRPr="009005BE">
        <w:rPr>
          <w:rFonts w:ascii="Times New Roman" w:hAnsi="Times New Roman" w:cs="Times New Roman"/>
        </w:rPr>
        <w:t xml:space="preserve">Заказчик вправе передавать Отходы Исполнителю самостоятельно только при наличии у него лицензии на осуществление деятельности по сбору, транспортированию, обработке, утилизации, обезвреживанию, размещению отходов </w:t>
      </w:r>
      <w:r w:rsidRPr="009005BE">
        <w:rPr>
          <w:rFonts w:ascii="Times New Roman" w:hAnsi="Times New Roman" w:cs="Times New Roman"/>
          <w:lang w:val="en-US"/>
        </w:rPr>
        <w:t>I</w:t>
      </w:r>
      <w:r w:rsidRPr="009005BE">
        <w:rPr>
          <w:rFonts w:ascii="Times New Roman" w:hAnsi="Times New Roman" w:cs="Times New Roman"/>
        </w:rPr>
        <w:t>-</w:t>
      </w:r>
      <w:r w:rsidRPr="009005BE">
        <w:rPr>
          <w:rFonts w:ascii="Times New Roman" w:hAnsi="Times New Roman" w:cs="Times New Roman"/>
          <w:lang w:val="en-US"/>
        </w:rPr>
        <w:t>IV</w:t>
      </w:r>
      <w:r w:rsidRPr="009005BE">
        <w:rPr>
          <w:rFonts w:ascii="Times New Roman" w:hAnsi="Times New Roman" w:cs="Times New Roman"/>
        </w:rPr>
        <w:t xml:space="preserve"> класса опасности, предусматривающей возможность транспортирования отходов </w:t>
      </w:r>
      <w:r w:rsidRPr="009005BE">
        <w:rPr>
          <w:rFonts w:ascii="Times New Roman" w:hAnsi="Times New Roman" w:cs="Times New Roman"/>
          <w:lang w:val="en-US"/>
        </w:rPr>
        <w:t>IV</w:t>
      </w:r>
      <w:r w:rsidRPr="009005BE">
        <w:rPr>
          <w:rFonts w:ascii="Times New Roman" w:hAnsi="Times New Roman" w:cs="Times New Roman"/>
        </w:rPr>
        <w:t xml:space="preserve"> класса опасности.</w:t>
      </w:r>
    </w:p>
    <w:p w14:paraId="57E1D0E9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 xml:space="preserve">1.2. Местом приема Отходов для захоронения является объект захоронения отходов, расположенный по адресу: Самарская область, муниципальный район Сергиевский, </w:t>
      </w:r>
      <w:r w:rsidRPr="009005BE">
        <w:rPr>
          <w:rFonts w:ascii="Times New Roman" w:hAnsi="Times New Roman" w:cs="Times New Roman"/>
        </w:rPr>
        <w:br/>
        <w:t>в 300 м справа от 1108 км + 550 м от автодороги М-5 «Урал» (далее – Объект).</w:t>
      </w:r>
    </w:p>
    <w:p w14:paraId="0D185C94" w14:textId="77777777" w:rsidR="008052EE" w:rsidRPr="009005BE" w:rsidRDefault="00E81A21">
      <w:pPr>
        <w:spacing w:after="0" w:line="240" w:lineRule="auto"/>
        <w:ind w:firstLine="567"/>
        <w:jc w:val="both"/>
      </w:pPr>
      <w:r w:rsidRPr="009005BE">
        <w:rPr>
          <w:rFonts w:ascii="Times New Roman" w:hAnsi="Times New Roman" w:cs="Times New Roman"/>
        </w:rPr>
        <w:t xml:space="preserve">1.3. В состав Отходов, передаваемых Исполнителю, входят твердые отходы </w:t>
      </w:r>
      <w:r w:rsidRPr="009005BE">
        <w:rPr>
          <w:rFonts w:ascii="Times New Roman" w:hAnsi="Times New Roman" w:cs="Times New Roman"/>
          <w:lang w:val="en-US"/>
        </w:rPr>
        <w:t>IV</w:t>
      </w:r>
      <w:r w:rsidRPr="009005BE">
        <w:rPr>
          <w:rFonts w:ascii="Times New Roman" w:hAnsi="Times New Roman" w:cs="Times New Roman"/>
        </w:rPr>
        <w:t>-</w:t>
      </w:r>
      <w:r w:rsidRPr="009005BE">
        <w:rPr>
          <w:rFonts w:ascii="Times New Roman" w:hAnsi="Times New Roman" w:cs="Times New Roman"/>
          <w:lang w:val="en-US"/>
        </w:rPr>
        <w:t>V</w:t>
      </w:r>
      <w:r w:rsidRPr="009005BE">
        <w:rPr>
          <w:rFonts w:ascii="Times New Roman" w:hAnsi="Times New Roman" w:cs="Times New Roman"/>
        </w:rPr>
        <w:t xml:space="preserve"> класса опасности, не отнесенные к твердым коммунальным отходам, в соответствии с Федеральным классификационным каталогом отходов, утвержденным приказом Федеральной службы по надзору в сфере природопользования от 22 мая 2017 г. № 242 (далее – ФККО).</w:t>
      </w:r>
    </w:p>
    <w:p w14:paraId="7AA45CC0" w14:textId="1108A7C0" w:rsidR="008052EE" w:rsidRPr="009005BE" w:rsidRDefault="00E81A21">
      <w:pPr>
        <w:spacing w:after="0" w:line="240" w:lineRule="auto"/>
        <w:ind w:firstLine="567"/>
        <w:jc w:val="both"/>
      </w:pPr>
      <w:r w:rsidRPr="009005BE">
        <w:rPr>
          <w:rFonts w:ascii="Times New Roman" w:hAnsi="Times New Roman" w:cs="Times New Roman"/>
        </w:rPr>
        <w:t xml:space="preserve">1.4. Исполнитель осуществляет деятельность по захоронению Отходов на основании лицензии на осуществление деятельности по сбору, транспортированию, обработке, утилизации, обезвреживанию, размещению отходов </w:t>
      </w:r>
      <w:r w:rsidRPr="009005BE">
        <w:rPr>
          <w:rFonts w:ascii="Times New Roman" w:hAnsi="Times New Roman" w:cs="Times New Roman"/>
          <w:lang w:val="en-US"/>
        </w:rPr>
        <w:t>I</w:t>
      </w:r>
      <w:r w:rsidRPr="009005BE">
        <w:rPr>
          <w:rFonts w:ascii="Times New Roman" w:hAnsi="Times New Roman" w:cs="Times New Roman"/>
        </w:rPr>
        <w:t>-</w:t>
      </w:r>
      <w:r w:rsidRPr="009005BE">
        <w:rPr>
          <w:rFonts w:ascii="Times New Roman" w:hAnsi="Times New Roman" w:cs="Times New Roman"/>
          <w:lang w:val="en-US"/>
        </w:rPr>
        <w:t>IV</w:t>
      </w:r>
      <w:r w:rsidRPr="009005BE">
        <w:rPr>
          <w:rFonts w:ascii="Times New Roman" w:hAnsi="Times New Roman" w:cs="Times New Roman"/>
        </w:rPr>
        <w:t xml:space="preserve"> класса опасности серии </w:t>
      </w:r>
      <w:r w:rsidR="0001030C" w:rsidRPr="009005BE">
        <w:rPr>
          <w:rFonts w:ascii="Times New Roman" w:hAnsi="Times New Roman" w:cs="Times New Roman"/>
        </w:rPr>
        <w:t xml:space="preserve">№ (63) - 9780 - СТОР от 25 декабря 2020 г. </w:t>
      </w:r>
      <w:r w:rsidRPr="009005BE">
        <w:rPr>
          <w:rFonts w:ascii="Times New Roman" w:hAnsi="Times New Roman" w:cs="Times New Roman"/>
        </w:rPr>
        <w:t>(в редакции приказа Федеральной службы по надзору в сфере природопользования от 27 ноября 2019 г. № 506).</w:t>
      </w:r>
    </w:p>
    <w:p w14:paraId="0E871A6E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1.5. Стороны при исполнении Договора руководствуются следующими нормативными правовыми актами:</w:t>
      </w:r>
    </w:p>
    <w:p w14:paraId="700D97FE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- Федеральный закон от 24 июня 1998 г. № 89-ФЗ «Об отходах производства и потребления»;</w:t>
      </w:r>
    </w:p>
    <w:p w14:paraId="548CE7A7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- Федеральный закон от 10 января 2002 г. № 7-ФЗ «Об охране окружающей среды»;</w:t>
      </w:r>
    </w:p>
    <w:p w14:paraId="3C9FDF97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- Федеральный закон от 30 марта 1999 г. № 52-ФЗ «О санитарно-эпидемиологическом благополучии населения»;</w:t>
      </w:r>
    </w:p>
    <w:p w14:paraId="5C51693D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- Федеральный закон от 04 мая 2011 № 99-ФЗ «О лицензировании отдельных видов деятельности»;</w:t>
      </w:r>
    </w:p>
    <w:p w14:paraId="3A3F2AA4" w14:textId="2F0F0D8F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  <w:r w:rsidRPr="009005BE">
        <w:rPr>
          <w:rFonts w:ascii="Times New Roman" w:hAnsi="Times New Roman" w:cs="Times New Roman"/>
        </w:rPr>
        <w:t>- </w:t>
      </w:r>
      <w:r w:rsidR="00E95469" w:rsidRPr="009005BE">
        <w:rPr>
          <w:rFonts w:ascii="Times New Roman" w:hAnsi="Times New Roman" w:cs="Times New Roman"/>
        </w:rPr>
        <w:t>Приказ Минприроды России от 8 декабря 2020 N 1026 "Об утверждении порядка паспортизации и типовых форм паспортов отходов I - IV классов опасности".</w:t>
      </w:r>
      <w:r w:rsidR="00E95469" w:rsidRPr="009005BE">
        <w:t xml:space="preserve"> </w:t>
      </w:r>
    </w:p>
    <w:p w14:paraId="2453BB7C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- ГОСТ 30772-2001. Межгосударственный стандарт. Ресурсосбережение. Обращение с отходами. Термины и определения, введен в действие с 1 июля 2002 года Постановлением Госстандарта Российской Федерации от 28 декабря 2001 г. № 607-ст;</w:t>
      </w:r>
    </w:p>
    <w:p w14:paraId="3ACD557A" w14:textId="5203F798" w:rsidR="00497443" w:rsidRPr="009005BE" w:rsidRDefault="00E81A21" w:rsidP="008D343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  <w:r w:rsidRPr="009005BE">
        <w:rPr>
          <w:rFonts w:ascii="Times New Roman" w:hAnsi="Times New Roman" w:cs="Times New Roman"/>
        </w:rPr>
        <w:t xml:space="preserve">- </w:t>
      </w:r>
      <w:r w:rsidR="00497443" w:rsidRPr="009005BE">
        <w:rPr>
          <w:rFonts w:ascii="Times New Roman" w:hAnsi="Times New Roman" w:cs="Times New Roman"/>
        </w:rPr>
        <w:t xml:space="preserve">Постановление Главного государственного санитарного врача Российской Федерации </w:t>
      </w:r>
      <w:r w:rsidR="00497443" w:rsidRPr="009005BE">
        <w:rPr>
          <w:rFonts w:ascii="Times New Roman" w:hAnsi="Times New Roman" w:cs="Times New Roman"/>
        </w:rPr>
        <w:br/>
        <w:t>от 28 января 2021 №3</w:t>
      </w:r>
      <w:r w:rsidR="00497443" w:rsidRPr="009005BE">
        <w:rPr>
          <w:rFonts w:ascii="Times New Roman" w:hAnsi="Times New Roman" w:cs="Times New Roman"/>
          <w:color w:val="FF0000"/>
        </w:rPr>
        <w:t xml:space="preserve"> </w:t>
      </w:r>
      <w:r w:rsidR="00497443" w:rsidRPr="009005BE">
        <w:rPr>
          <w:rFonts w:ascii="Times New Roman" w:hAnsi="Times New Roman" w:cs="Times New Roman"/>
        </w:rPr>
        <w:t xml:space="preserve"> </w:t>
      </w:r>
      <w:r w:rsidR="00497443" w:rsidRPr="009005BE">
        <w:rPr>
          <w:rFonts w:ascii="Times New Roman" w:eastAsia="Times New Roman" w:hAnsi="Times New Roman" w:cs="Times New Roman"/>
          <w:lang w:eastAsia="ru-RU"/>
        </w:rPr>
        <w:t>"</w:t>
      </w:r>
      <w:r w:rsidR="00E20424" w:rsidRPr="009005BE">
        <w:rPr>
          <w:rFonts w:ascii="Times New Roman" w:eastAsia="Times New Roman" w:hAnsi="Times New Roman" w:cs="Times New Roman"/>
          <w:lang w:eastAsia="ru-RU"/>
        </w:rPr>
        <w:t xml:space="preserve">Об утверждении санитарных правил и нормы </w:t>
      </w:r>
      <w:hyperlink r:id="rId7" w:history="1">
        <w:r w:rsidR="00E20424" w:rsidRPr="00E66258">
          <w:rPr>
            <w:rFonts w:ascii="Times New Roman" w:eastAsia="Times New Roman" w:hAnsi="Times New Roman" w:cs="Times New Roman"/>
            <w:lang w:eastAsia="ru-RU"/>
          </w:rPr>
          <w:t>СанПиН 2.1.3684-21</w:t>
        </w:r>
      </w:hyperlink>
      <w:r w:rsidR="00E20424" w:rsidRPr="009005B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497443" w:rsidRPr="009005BE">
        <w:rPr>
          <w:rFonts w:ascii="Times New Roman" w:eastAsia="Times New Roman" w:hAnsi="Times New Roman" w:cs="Times New Roman"/>
          <w:lang w:eastAsia="ru-RU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</w:r>
      <w:r w:rsidR="00E20424" w:rsidRPr="009005BE">
        <w:rPr>
          <w:rFonts w:ascii="Times New Roman" w:eastAsia="Times New Roman" w:hAnsi="Times New Roman" w:cs="Times New Roman"/>
          <w:lang w:eastAsia="ru-RU"/>
        </w:rPr>
        <w:t>;</w:t>
      </w:r>
      <w:r w:rsidR="003D7147" w:rsidRPr="009005BE">
        <w:rPr>
          <w:rFonts w:ascii="Times New Roman" w:hAnsi="Times New Roman" w:cs="Times New Roman"/>
          <w:color w:val="FF0000"/>
        </w:rPr>
        <w:t xml:space="preserve"> </w:t>
      </w:r>
    </w:p>
    <w:p w14:paraId="7628DF48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- иные нормативные правовые акты в сфере обращения с отходами.</w:t>
      </w:r>
    </w:p>
    <w:p w14:paraId="190AB157" w14:textId="5176FFB1" w:rsidR="008052EE" w:rsidRPr="009005BE" w:rsidRDefault="007560F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1.6. Срок оказания услуг: с «</w:t>
      </w:r>
      <w:r w:rsidR="00A87E7A">
        <w:rPr>
          <w:rFonts w:ascii="Times New Roman" w:hAnsi="Times New Roman" w:cs="Times New Roman"/>
        </w:rPr>
        <w:t>___</w:t>
      </w:r>
      <w:r w:rsidRPr="009005BE">
        <w:rPr>
          <w:rFonts w:ascii="Times New Roman" w:hAnsi="Times New Roman" w:cs="Times New Roman"/>
        </w:rPr>
        <w:t>»</w:t>
      </w:r>
      <w:r w:rsidR="00947CF8" w:rsidRPr="009005BE">
        <w:rPr>
          <w:rFonts w:ascii="Times New Roman" w:hAnsi="Times New Roman" w:cs="Times New Roman"/>
        </w:rPr>
        <w:t xml:space="preserve"> </w:t>
      </w:r>
      <w:r w:rsidR="00A87E7A">
        <w:rPr>
          <w:rFonts w:ascii="Times New Roman" w:hAnsi="Times New Roman" w:cs="Times New Roman"/>
        </w:rPr>
        <w:t>__________</w:t>
      </w:r>
      <w:r w:rsidR="00947CF8" w:rsidRPr="009005BE">
        <w:rPr>
          <w:rFonts w:ascii="Times New Roman" w:hAnsi="Times New Roman" w:cs="Times New Roman"/>
        </w:rPr>
        <w:t xml:space="preserve"> </w:t>
      </w:r>
      <w:r w:rsidRPr="009005BE">
        <w:rPr>
          <w:rFonts w:ascii="Times New Roman" w:hAnsi="Times New Roman" w:cs="Times New Roman"/>
        </w:rPr>
        <w:t>202</w:t>
      </w:r>
      <w:r w:rsidR="00A87E7A">
        <w:rPr>
          <w:rFonts w:ascii="Times New Roman" w:hAnsi="Times New Roman" w:cs="Times New Roman"/>
        </w:rPr>
        <w:t>_</w:t>
      </w:r>
      <w:r w:rsidRPr="009005BE">
        <w:rPr>
          <w:rFonts w:ascii="Times New Roman" w:hAnsi="Times New Roman" w:cs="Times New Roman"/>
        </w:rPr>
        <w:t xml:space="preserve"> г. по «</w:t>
      </w:r>
      <w:r w:rsidR="00A87E7A">
        <w:rPr>
          <w:rFonts w:ascii="Times New Roman" w:hAnsi="Times New Roman" w:cs="Times New Roman"/>
        </w:rPr>
        <w:t>___</w:t>
      </w:r>
      <w:r w:rsidRPr="009005BE">
        <w:rPr>
          <w:rFonts w:ascii="Times New Roman" w:hAnsi="Times New Roman" w:cs="Times New Roman"/>
        </w:rPr>
        <w:t xml:space="preserve">» </w:t>
      </w:r>
      <w:r w:rsidR="00A87E7A">
        <w:rPr>
          <w:rFonts w:ascii="Times New Roman" w:hAnsi="Times New Roman" w:cs="Times New Roman"/>
        </w:rPr>
        <w:t>__________</w:t>
      </w:r>
      <w:r w:rsidRPr="009005BE">
        <w:rPr>
          <w:rFonts w:ascii="Times New Roman" w:hAnsi="Times New Roman" w:cs="Times New Roman"/>
        </w:rPr>
        <w:t xml:space="preserve"> 202</w:t>
      </w:r>
      <w:r w:rsidR="00A87E7A">
        <w:rPr>
          <w:rFonts w:ascii="Times New Roman" w:hAnsi="Times New Roman" w:cs="Times New Roman"/>
        </w:rPr>
        <w:t>_</w:t>
      </w:r>
      <w:r w:rsidRPr="009005BE">
        <w:rPr>
          <w:rFonts w:ascii="Times New Roman" w:hAnsi="Times New Roman" w:cs="Times New Roman"/>
        </w:rPr>
        <w:t xml:space="preserve"> </w:t>
      </w:r>
      <w:r w:rsidR="00E81A21" w:rsidRPr="009005BE">
        <w:rPr>
          <w:rFonts w:ascii="Times New Roman" w:hAnsi="Times New Roman" w:cs="Times New Roman"/>
        </w:rPr>
        <w:t>г.</w:t>
      </w:r>
    </w:p>
    <w:p w14:paraId="4A420489" w14:textId="37A633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 xml:space="preserve">1.7. Режим работы Объекта: </w:t>
      </w:r>
      <w:proofErr w:type="spellStart"/>
      <w:r w:rsidRPr="009005BE">
        <w:rPr>
          <w:rFonts w:ascii="Times New Roman" w:hAnsi="Times New Roman" w:cs="Times New Roman"/>
        </w:rPr>
        <w:t>пн-пт</w:t>
      </w:r>
      <w:proofErr w:type="spellEnd"/>
      <w:r w:rsidRPr="009005BE">
        <w:rPr>
          <w:rFonts w:ascii="Times New Roman" w:hAnsi="Times New Roman" w:cs="Times New Roman"/>
        </w:rPr>
        <w:t xml:space="preserve"> – с 8 час. 00 мин. до 1</w:t>
      </w:r>
      <w:r w:rsidR="00310500">
        <w:rPr>
          <w:rFonts w:ascii="Times New Roman" w:hAnsi="Times New Roman" w:cs="Times New Roman"/>
        </w:rPr>
        <w:t>9</w:t>
      </w:r>
      <w:r w:rsidRPr="009005BE">
        <w:rPr>
          <w:rFonts w:ascii="Times New Roman" w:hAnsi="Times New Roman" w:cs="Times New Roman"/>
        </w:rPr>
        <w:t xml:space="preserve"> час. 00 мин.</w:t>
      </w:r>
    </w:p>
    <w:p w14:paraId="61B4E2DE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lastRenderedPageBreak/>
        <w:t>По согласованию Заказчика с Исполнителем прием Отходов может осуществляться и в иное время, не указанное в настоящем пункте.</w:t>
      </w:r>
    </w:p>
    <w:p w14:paraId="73705C73" w14:textId="77777777" w:rsidR="008052EE" w:rsidRPr="009005BE" w:rsidRDefault="008052E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897A702" w14:textId="77777777" w:rsidR="008052EE" w:rsidRPr="009005BE" w:rsidRDefault="00E81A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005BE">
        <w:rPr>
          <w:rFonts w:ascii="Times New Roman" w:hAnsi="Times New Roman" w:cs="Times New Roman"/>
          <w:b/>
          <w:bCs/>
        </w:rPr>
        <w:t>2. Права и обязанности Сторон</w:t>
      </w:r>
    </w:p>
    <w:p w14:paraId="2CEEBBB0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9005BE">
        <w:rPr>
          <w:rFonts w:ascii="Times New Roman" w:hAnsi="Times New Roman" w:cs="Times New Roman"/>
          <w:b/>
          <w:bCs/>
        </w:rPr>
        <w:t>2.1. Заказчик вправе:</w:t>
      </w:r>
    </w:p>
    <w:p w14:paraId="5DA31F1C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2.1.1. Проверять ход и качество оказания услуг Исполнителем, не вмешиваясь в его хозяйственную деятельность.</w:t>
      </w:r>
    </w:p>
    <w:p w14:paraId="55ED5CA6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2.1.2. Не принимать и не оплачивать услуги, оказанные Исполнителем с ненадлежащим качеством и (или) с нарушением условий, предусмотренных Договором.</w:t>
      </w:r>
    </w:p>
    <w:p w14:paraId="0E08203A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2.1.3. Осуществлять иные права, предусмотренные законодательством Российской Федерации и Договором.</w:t>
      </w:r>
    </w:p>
    <w:p w14:paraId="68C91554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9005BE">
        <w:rPr>
          <w:rFonts w:ascii="Times New Roman" w:hAnsi="Times New Roman" w:cs="Times New Roman"/>
          <w:b/>
          <w:bCs/>
        </w:rPr>
        <w:t>2.2. Заказчик обязан:</w:t>
      </w:r>
    </w:p>
    <w:p w14:paraId="05442391" w14:textId="5CF3F665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  <w:r w:rsidRPr="009005BE">
        <w:rPr>
          <w:rFonts w:ascii="Times New Roman" w:hAnsi="Times New Roman" w:cs="Times New Roman"/>
        </w:rPr>
        <w:t>2.2.1. Самостоятельно осуществлять разграничение Отходов по соответствующим классам опасности и производить паспортизацию Отходов в соответствии с требованиями, предусмотренными ст. 14 Федерального закона от 24 июня 1998 г. № 89-ФЗ «Об отходах производства и потребления» и</w:t>
      </w:r>
      <w:r w:rsidR="00413FED" w:rsidRPr="009005BE">
        <w:rPr>
          <w:rFonts w:ascii="Times New Roman" w:hAnsi="Times New Roman" w:cs="Times New Roman"/>
        </w:rPr>
        <w:t xml:space="preserve"> Приказом Минприроды России от 8 декабря 2020 N 1026 "Об утверждении порядка паспортизации и типовых форм паспортов отходов I - IV классов опасности</w:t>
      </w:r>
      <w:r w:rsidR="008D3436" w:rsidRPr="009005BE">
        <w:rPr>
          <w:rFonts w:ascii="Times New Roman" w:hAnsi="Times New Roman" w:cs="Times New Roman"/>
        </w:rPr>
        <w:t>.</w:t>
      </w:r>
    </w:p>
    <w:p w14:paraId="2215224E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2.2.2. Осуществлять передачу Отходов Исполнителю самостоятельно или посредством привлечения Перевозчиков при наличии лицензии, указанной в п. 1.1 Договора.</w:t>
      </w:r>
    </w:p>
    <w:p w14:paraId="1FD1DFC2" w14:textId="08C5D25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2.2.3. При транспортировании Отходов посредством привлечения Перевозчиков осуществлять передачу Отходов Перевозчикам по товарно-транспортной накладной</w:t>
      </w:r>
      <w:r w:rsidR="00E66258">
        <w:rPr>
          <w:rFonts w:ascii="Times New Roman" w:hAnsi="Times New Roman" w:cs="Times New Roman"/>
        </w:rPr>
        <w:t xml:space="preserve"> и реестру сданных отходов.</w:t>
      </w:r>
    </w:p>
    <w:p w14:paraId="5181CBA6" w14:textId="580A2C20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В товарно-транспортной накладной</w:t>
      </w:r>
      <w:r w:rsidR="00E66258">
        <w:rPr>
          <w:rFonts w:ascii="Times New Roman" w:hAnsi="Times New Roman" w:cs="Times New Roman"/>
        </w:rPr>
        <w:t xml:space="preserve"> и реестре сданных отходов </w:t>
      </w:r>
      <w:r w:rsidRPr="009005BE">
        <w:rPr>
          <w:rFonts w:ascii="Times New Roman" w:hAnsi="Times New Roman" w:cs="Times New Roman"/>
        </w:rPr>
        <w:t>должны быть указаны сведения о количестве (массе) передаваемых Заказчиком Отходов.</w:t>
      </w:r>
    </w:p>
    <w:p w14:paraId="7B6E85A7" w14:textId="77777777" w:rsidR="008052EE" w:rsidRPr="009005BE" w:rsidRDefault="00E81A21">
      <w:pPr>
        <w:spacing w:after="0" w:line="240" w:lineRule="auto"/>
        <w:ind w:firstLine="567"/>
        <w:jc w:val="both"/>
      </w:pPr>
      <w:r w:rsidRPr="009005BE">
        <w:rPr>
          <w:rFonts w:ascii="Times New Roman" w:hAnsi="Times New Roman" w:cs="Times New Roman"/>
        </w:rPr>
        <w:t xml:space="preserve">2.2.4. Предоставлять Исполнителю копии паспортов Отходов </w:t>
      </w:r>
      <w:r w:rsidRPr="009005BE">
        <w:rPr>
          <w:rFonts w:ascii="Times New Roman" w:hAnsi="Times New Roman" w:cs="Times New Roman"/>
          <w:lang w:val="en-US"/>
        </w:rPr>
        <w:t>IV</w:t>
      </w:r>
      <w:r w:rsidRPr="009005BE">
        <w:rPr>
          <w:rFonts w:ascii="Times New Roman" w:hAnsi="Times New Roman" w:cs="Times New Roman"/>
        </w:rPr>
        <w:t xml:space="preserve"> класса опасности, а также копии протоколов количественного химического анализа состава Отходов </w:t>
      </w:r>
      <w:r w:rsidRPr="009005BE">
        <w:rPr>
          <w:rFonts w:ascii="Times New Roman" w:hAnsi="Times New Roman" w:cs="Times New Roman"/>
          <w:lang w:val="en-US"/>
        </w:rPr>
        <w:t>V</w:t>
      </w:r>
      <w:r w:rsidRPr="009005BE">
        <w:rPr>
          <w:rFonts w:ascii="Times New Roman" w:hAnsi="Times New Roman" w:cs="Times New Roman"/>
        </w:rPr>
        <w:t xml:space="preserve"> класса опасности в день заключения Договора.</w:t>
      </w:r>
    </w:p>
    <w:p w14:paraId="5A0A5C84" w14:textId="77777777" w:rsidR="008052EE" w:rsidRPr="009005BE" w:rsidRDefault="00E81A21">
      <w:pPr>
        <w:spacing w:after="0" w:line="240" w:lineRule="auto"/>
        <w:ind w:firstLine="567"/>
        <w:jc w:val="both"/>
      </w:pPr>
      <w:r w:rsidRPr="009005BE">
        <w:rPr>
          <w:rFonts w:ascii="Times New Roman" w:hAnsi="Times New Roman" w:cs="Times New Roman"/>
        </w:rPr>
        <w:t xml:space="preserve">Паспорт Отходов </w:t>
      </w:r>
      <w:r w:rsidRPr="009005BE">
        <w:rPr>
          <w:rFonts w:ascii="Times New Roman" w:hAnsi="Times New Roman" w:cs="Times New Roman"/>
          <w:lang w:val="en-US"/>
        </w:rPr>
        <w:t>IV</w:t>
      </w:r>
      <w:r w:rsidRPr="009005BE">
        <w:rPr>
          <w:rFonts w:ascii="Times New Roman" w:hAnsi="Times New Roman" w:cs="Times New Roman"/>
        </w:rPr>
        <w:t xml:space="preserve"> класса опасности и протокол количественного химического анализа Отходов </w:t>
      </w:r>
      <w:r w:rsidRPr="009005BE">
        <w:rPr>
          <w:rFonts w:ascii="Times New Roman" w:hAnsi="Times New Roman" w:cs="Times New Roman"/>
          <w:lang w:val="en-US"/>
        </w:rPr>
        <w:t>V</w:t>
      </w:r>
      <w:r w:rsidRPr="009005BE">
        <w:rPr>
          <w:rFonts w:ascii="Times New Roman" w:hAnsi="Times New Roman" w:cs="Times New Roman"/>
        </w:rPr>
        <w:t xml:space="preserve"> класса опасности составляется Заказчиком в отношении каждого вида Отходов согласно ФККО.</w:t>
      </w:r>
    </w:p>
    <w:p w14:paraId="5A8C0FBD" w14:textId="77777777" w:rsidR="008052EE" w:rsidRPr="009005BE" w:rsidRDefault="00E81A21">
      <w:pPr>
        <w:spacing w:after="0" w:line="240" w:lineRule="auto"/>
        <w:ind w:firstLine="567"/>
        <w:jc w:val="both"/>
      </w:pPr>
      <w:r w:rsidRPr="009005BE">
        <w:rPr>
          <w:rFonts w:ascii="Times New Roman" w:hAnsi="Times New Roman" w:cs="Times New Roman"/>
        </w:rPr>
        <w:t xml:space="preserve">В случае, если в течение срока действия Договора Заказчиком вносятся изменения в паспорта Отходов </w:t>
      </w:r>
      <w:r w:rsidRPr="009005BE">
        <w:rPr>
          <w:rFonts w:ascii="Times New Roman" w:hAnsi="Times New Roman" w:cs="Times New Roman"/>
          <w:lang w:val="en-US"/>
        </w:rPr>
        <w:t>IV</w:t>
      </w:r>
      <w:r w:rsidRPr="009005BE">
        <w:rPr>
          <w:rFonts w:ascii="Times New Roman" w:hAnsi="Times New Roman" w:cs="Times New Roman"/>
        </w:rPr>
        <w:t xml:space="preserve"> класса опасности или Заказчиком составляются новые паспорта Отходов </w:t>
      </w:r>
      <w:r w:rsidRPr="009005BE">
        <w:rPr>
          <w:rFonts w:ascii="Times New Roman" w:hAnsi="Times New Roman" w:cs="Times New Roman"/>
          <w:lang w:val="en-US"/>
        </w:rPr>
        <w:t>IV</w:t>
      </w:r>
      <w:r w:rsidRPr="009005BE">
        <w:rPr>
          <w:rFonts w:ascii="Times New Roman" w:hAnsi="Times New Roman" w:cs="Times New Roman"/>
        </w:rPr>
        <w:t xml:space="preserve"> класса опасности, а также в случае составления новых  протоколов количественного химического анализа состава Отходов </w:t>
      </w:r>
      <w:r w:rsidRPr="009005BE">
        <w:rPr>
          <w:rFonts w:ascii="Times New Roman" w:hAnsi="Times New Roman" w:cs="Times New Roman"/>
          <w:lang w:val="en-US"/>
        </w:rPr>
        <w:t>V</w:t>
      </w:r>
      <w:r w:rsidRPr="009005BE">
        <w:rPr>
          <w:rFonts w:ascii="Times New Roman" w:hAnsi="Times New Roman" w:cs="Times New Roman"/>
        </w:rPr>
        <w:t xml:space="preserve"> класса опасности, в связи с появлением у Заказчика новых видов Отходов, а также по иным основаниям, предусмотренным законодательством Российской Федерации, Заказчик направляет Исполнителю копии паспортов Отходов </w:t>
      </w:r>
      <w:r w:rsidRPr="009005BE">
        <w:rPr>
          <w:rFonts w:ascii="Times New Roman" w:hAnsi="Times New Roman" w:cs="Times New Roman"/>
          <w:lang w:val="en-US"/>
        </w:rPr>
        <w:t>IV</w:t>
      </w:r>
      <w:r w:rsidRPr="009005BE">
        <w:rPr>
          <w:rFonts w:ascii="Times New Roman" w:hAnsi="Times New Roman" w:cs="Times New Roman"/>
        </w:rPr>
        <w:t xml:space="preserve"> класса опасности с указанными изменениями и (или) копии новых паспортов Отходов </w:t>
      </w:r>
      <w:r w:rsidRPr="009005BE">
        <w:rPr>
          <w:rFonts w:ascii="Times New Roman" w:hAnsi="Times New Roman" w:cs="Times New Roman"/>
          <w:lang w:val="en-US"/>
        </w:rPr>
        <w:t>IV</w:t>
      </w:r>
      <w:r w:rsidRPr="009005BE">
        <w:rPr>
          <w:rFonts w:ascii="Times New Roman" w:hAnsi="Times New Roman" w:cs="Times New Roman"/>
        </w:rPr>
        <w:t xml:space="preserve"> класса опасности и (или) копии новых протоколов количественного химического анализа состава Отходов </w:t>
      </w:r>
      <w:r w:rsidRPr="009005BE">
        <w:rPr>
          <w:rFonts w:ascii="Times New Roman" w:hAnsi="Times New Roman" w:cs="Times New Roman"/>
          <w:lang w:val="en-US"/>
        </w:rPr>
        <w:t>V</w:t>
      </w:r>
      <w:r w:rsidRPr="009005BE">
        <w:rPr>
          <w:rFonts w:ascii="Times New Roman" w:hAnsi="Times New Roman" w:cs="Times New Roman"/>
        </w:rPr>
        <w:t xml:space="preserve"> класса опасности. Срок предоставления копий указанных документов: не позднее 1 (Одного) рабочего дня с даты внесения изменений в ранее составленные паспорта Отходов </w:t>
      </w:r>
      <w:r w:rsidRPr="009005BE">
        <w:rPr>
          <w:rFonts w:ascii="Times New Roman" w:hAnsi="Times New Roman" w:cs="Times New Roman"/>
          <w:lang w:val="en-US"/>
        </w:rPr>
        <w:t>IV</w:t>
      </w:r>
      <w:r w:rsidRPr="009005BE">
        <w:rPr>
          <w:rFonts w:ascii="Times New Roman" w:hAnsi="Times New Roman" w:cs="Times New Roman"/>
        </w:rPr>
        <w:t xml:space="preserve"> класса опасности, составления новых паспортов Отходов </w:t>
      </w:r>
      <w:r w:rsidRPr="009005BE">
        <w:rPr>
          <w:rFonts w:ascii="Times New Roman" w:hAnsi="Times New Roman" w:cs="Times New Roman"/>
          <w:lang w:val="en-US"/>
        </w:rPr>
        <w:t>IV</w:t>
      </w:r>
      <w:r w:rsidRPr="009005BE">
        <w:rPr>
          <w:rFonts w:ascii="Times New Roman" w:hAnsi="Times New Roman" w:cs="Times New Roman"/>
        </w:rPr>
        <w:t xml:space="preserve"> класса опасности, составления новых протоколов количественного химического анализа состава Отходов </w:t>
      </w:r>
      <w:r w:rsidRPr="009005BE">
        <w:rPr>
          <w:rFonts w:ascii="Times New Roman" w:hAnsi="Times New Roman" w:cs="Times New Roman"/>
          <w:lang w:val="en-US"/>
        </w:rPr>
        <w:t>V</w:t>
      </w:r>
      <w:r w:rsidRPr="009005BE">
        <w:rPr>
          <w:rFonts w:ascii="Times New Roman" w:hAnsi="Times New Roman" w:cs="Times New Roman"/>
        </w:rPr>
        <w:t xml:space="preserve"> класса опасности соответственно.</w:t>
      </w:r>
    </w:p>
    <w:p w14:paraId="4A44B30E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2.2.5. Обеспечить приемку результатов оказанных Исполнителем услуг по Договору.</w:t>
      </w:r>
    </w:p>
    <w:p w14:paraId="4896016B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2.2.6. Своевременно оплачивать услуги Исполнителя в порядке, предусмотренном Договором.</w:t>
      </w:r>
    </w:p>
    <w:p w14:paraId="3DC13DD6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2.2.7. При транспортировании Отходов посредством привлечения Перевозчиков проинформировать их о режиме работы Объекта, указанную в п. 1.7 Договора.</w:t>
      </w:r>
    </w:p>
    <w:p w14:paraId="396E1E06" w14:textId="77777777" w:rsidR="008052EE" w:rsidRPr="009005BE" w:rsidRDefault="00E81A2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 xml:space="preserve">2.2.8. Не позднее, чем за 1 (Один) рабочий день до передачи-приема Отходов, направлять Исполнителю заявку на прием Отходов по электронной почте, указанной в разделе 9 Договора, </w:t>
      </w:r>
      <w:r w:rsidRPr="009005BE">
        <w:rPr>
          <w:rFonts w:ascii="Times New Roman" w:hAnsi="Times New Roman" w:cs="Times New Roman"/>
        </w:rPr>
        <w:br/>
        <w:t xml:space="preserve">с указанием вида (наименования) Отходов, их класса опасности и количества (объема и </w:t>
      </w:r>
      <w:r w:rsidRPr="009005BE">
        <w:rPr>
          <w:rFonts w:ascii="Times New Roman" w:hAnsi="Times New Roman" w:cs="Times New Roman"/>
        </w:rPr>
        <w:br/>
        <w:t>(или) массы), а также ориентировочного времени приема-передачи Отходов на Объект и фирменного наименования Перевозчика (если транспортирование Отходов осуществляется Перевозчиком).</w:t>
      </w:r>
    </w:p>
    <w:p w14:paraId="50829981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2.2.9. Обеспечить наличие у лица, осуществляющего управление транспортным средством, на котором осуществляется транспортирование Отходов до Объекта, доверенности на подписание акта приема-передачи отходов.</w:t>
      </w:r>
    </w:p>
    <w:p w14:paraId="3D47D516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2.2.10. В соответствии со ст. 16.1 Федерального закона от 10.01.2002 № 7-ФЗ «Об охране окружающей среды» самостоятельно рассчитывать и осуществлять плату за негативное воздействие на окружающую среду.</w:t>
      </w:r>
    </w:p>
    <w:p w14:paraId="07C68410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2.2.11. Исполнять иные обязанности, предусмотренные законодательством Российской Федерации и Договором.</w:t>
      </w:r>
    </w:p>
    <w:p w14:paraId="65C50FD5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9005BE">
        <w:rPr>
          <w:rFonts w:ascii="Times New Roman" w:hAnsi="Times New Roman" w:cs="Times New Roman"/>
          <w:b/>
          <w:bCs/>
        </w:rPr>
        <w:t>2.3. Исполнитель вправе:</w:t>
      </w:r>
    </w:p>
    <w:p w14:paraId="53FD5D28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2.3.1. Своевременно получать плату за оказанные им услуги по Договору в порядке, предусмотренном Договором.</w:t>
      </w:r>
    </w:p>
    <w:p w14:paraId="39EBAE42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lastRenderedPageBreak/>
        <w:t>2.3.2. Отказаться от исполнения Договора с учетом требований гражданского законодательства Российской Федерации.</w:t>
      </w:r>
    </w:p>
    <w:p w14:paraId="2188F4F1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2.3.3. Изменять стоимость услуг по захоронению Отходов в порядке, предусмотренном п. 3.3 Договора.</w:t>
      </w:r>
    </w:p>
    <w:p w14:paraId="1E2988A9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2.3.4. Осуществлять иные права, предусмотренные законодательством Российской Федерации и Договором.</w:t>
      </w:r>
    </w:p>
    <w:p w14:paraId="3A6C7D55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9005BE">
        <w:rPr>
          <w:rFonts w:ascii="Times New Roman" w:hAnsi="Times New Roman" w:cs="Times New Roman"/>
          <w:b/>
          <w:bCs/>
        </w:rPr>
        <w:t>2.4. Исполнитель обязан:</w:t>
      </w:r>
    </w:p>
    <w:p w14:paraId="6F10F9B9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2.4.1. Оказывать услуги, предусмотренные Договором, с надлежащим качеством.</w:t>
      </w:r>
    </w:p>
    <w:p w14:paraId="794911DC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2.4.2. Принимать непосредственно от Заказчика или Перевозчиков Отходы для захоронения.</w:t>
      </w:r>
    </w:p>
    <w:p w14:paraId="033F153E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2.4.3. Обеспечить наличие на Объекте средства измерения массы транспортных средств.</w:t>
      </w:r>
    </w:p>
    <w:p w14:paraId="261EA9CA" w14:textId="6B3882C9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2.4.4. Обеспечить на Объекте при передаче-приеме Отходов присутствие представителя Исполнителя, уполномоченного на прием Отходов, подписание указанных в Договоре документов (товарно-транспортной накладной, акта приема-передачи отходов</w:t>
      </w:r>
      <w:r w:rsidR="007F1D8B">
        <w:rPr>
          <w:rFonts w:ascii="Times New Roman" w:hAnsi="Times New Roman" w:cs="Times New Roman"/>
        </w:rPr>
        <w:t>, реестра сданных отходов</w:t>
      </w:r>
      <w:r w:rsidRPr="009005BE">
        <w:rPr>
          <w:rFonts w:ascii="Times New Roman" w:hAnsi="Times New Roman" w:cs="Times New Roman"/>
        </w:rPr>
        <w:t>) и совершение иных действий, связанных с исполнением Договора.</w:t>
      </w:r>
    </w:p>
    <w:p w14:paraId="0164820E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2.4.5. Обеспечить взвешивание транспортного средства, на котором было осуществлено транспортирование Отходов, в порядке и на условиях, предусмотренных Договором.</w:t>
      </w:r>
    </w:p>
    <w:p w14:paraId="07DE0B23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2.4.6. Производить захоронение Отходов в соответствии с требованиями законодательства Российской Федерации и условиями Договора.</w:t>
      </w:r>
    </w:p>
    <w:p w14:paraId="6C5DEC18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2.4.7. Исполнять иные обязанности, предусмотренные законодательством Российской Федерации и Договором.</w:t>
      </w:r>
    </w:p>
    <w:p w14:paraId="6A374AC4" w14:textId="77777777" w:rsidR="008052EE" w:rsidRPr="009005BE" w:rsidRDefault="008052E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630294E" w14:textId="5FDE6AED" w:rsidR="00AE7DCB" w:rsidRPr="009005BE" w:rsidRDefault="00882C83" w:rsidP="00882C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9005BE">
        <w:rPr>
          <w:rFonts w:ascii="Times New Roman" w:hAnsi="Times New Roman" w:cs="Times New Roman"/>
          <w:b/>
          <w:bCs/>
        </w:rPr>
        <w:t>3.</w:t>
      </w:r>
      <w:r w:rsidR="00E81A21" w:rsidRPr="009005BE">
        <w:rPr>
          <w:rFonts w:ascii="Times New Roman" w:hAnsi="Times New Roman" w:cs="Times New Roman"/>
          <w:b/>
          <w:bCs/>
        </w:rPr>
        <w:t>Стоимость услуг и порядок расчетов</w:t>
      </w:r>
    </w:p>
    <w:p w14:paraId="72B8FEE1" w14:textId="77777777" w:rsidR="005A2000" w:rsidRPr="009005BE" w:rsidRDefault="005A2000" w:rsidP="005A2000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2EC8D9EC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3.1. Стоимость услуг определяется, исходя из фактически переданного Исполнителю количества Отходов на захоронение.</w:t>
      </w:r>
    </w:p>
    <w:p w14:paraId="6A5D05AE" w14:textId="455F5A92" w:rsidR="008052EE" w:rsidRPr="009005BE" w:rsidRDefault="00E81A21">
      <w:pPr>
        <w:spacing w:after="0" w:line="240" w:lineRule="auto"/>
        <w:ind w:firstLine="567"/>
        <w:jc w:val="both"/>
      </w:pPr>
      <w:r w:rsidRPr="009005BE">
        <w:rPr>
          <w:rFonts w:ascii="Times New Roman" w:hAnsi="Times New Roman" w:cs="Times New Roman"/>
        </w:rPr>
        <w:t xml:space="preserve">Стоимость услуг определяется как произведение стоимости услуг по захоронению </w:t>
      </w:r>
      <w:r w:rsidRPr="009005BE">
        <w:rPr>
          <w:rFonts w:ascii="Times New Roman" w:hAnsi="Times New Roman" w:cs="Times New Roman"/>
        </w:rPr>
        <w:br/>
        <w:t xml:space="preserve">1 </w:t>
      </w:r>
      <w:r w:rsidR="008D3436" w:rsidRPr="009005BE">
        <w:rPr>
          <w:rFonts w:ascii="Times New Roman" w:hAnsi="Times New Roman" w:cs="Times New Roman"/>
        </w:rPr>
        <w:t>(</w:t>
      </w:r>
      <w:r w:rsidR="00F06765" w:rsidRPr="009005BE">
        <w:rPr>
          <w:rFonts w:ascii="Times New Roman" w:hAnsi="Times New Roman" w:cs="Times New Roman"/>
        </w:rPr>
        <w:t>о</w:t>
      </w:r>
      <w:r w:rsidRPr="009005BE">
        <w:rPr>
          <w:rFonts w:ascii="Times New Roman" w:hAnsi="Times New Roman" w:cs="Times New Roman"/>
        </w:rPr>
        <w:t>дной</w:t>
      </w:r>
      <w:r w:rsidR="008D3436" w:rsidRPr="009005BE">
        <w:rPr>
          <w:rFonts w:ascii="Times New Roman" w:hAnsi="Times New Roman" w:cs="Times New Roman"/>
        </w:rPr>
        <w:t>)</w:t>
      </w:r>
      <w:r w:rsidRPr="009005BE">
        <w:rPr>
          <w:rFonts w:ascii="Times New Roman" w:hAnsi="Times New Roman" w:cs="Times New Roman"/>
        </w:rPr>
        <w:t xml:space="preserve"> т</w:t>
      </w:r>
      <w:r w:rsidR="00F06765" w:rsidRPr="009005BE">
        <w:rPr>
          <w:rFonts w:ascii="Times New Roman" w:hAnsi="Times New Roman" w:cs="Times New Roman"/>
        </w:rPr>
        <w:t>онны</w:t>
      </w:r>
      <w:r w:rsidRPr="009005BE">
        <w:rPr>
          <w:rFonts w:ascii="Times New Roman" w:hAnsi="Times New Roman" w:cs="Times New Roman"/>
        </w:rPr>
        <w:t xml:space="preserve"> </w:t>
      </w:r>
      <w:r w:rsidR="00F06765" w:rsidRPr="009005BE">
        <w:rPr>
          <w:rFonts w:ascii="Times New Roman" w:hAnsi="Times New Roman" w:cs="Times New Roman"/>
        </w:rPr>
        <w:t>О</w:t>
      </w:r>
      <w:r w:rsidRPr="009005BE">
        <w:rPr>
          <w:rFonts w:ascii="Times New Roman" w:hAnsi="Times New Roman" w:cs="Times New Roman"/>
        </w:rPr>
        <w:t>тходов на общ</w:t>
      </w:r>
      <w:r w:rsidR="00F06765" w:rsidRPr="009005BE">
        <w:rPr>
          <w:rFonts w:ascii="Times New Roman" w:hAnsi="Times New Roman" w:cs="Times New Roman"/>
        </w:rPr>
        <w:t xml:space="preserve">ую </w:t>
      </w:r>
      <w:r w:rsidRPr="009005BE">
        <w:rPr>
          <w:rFonts w:ascii="Times New Roman" w:hAnsi="Times New Roman" w:cs="Times New Roman"/>
        </w:rPr>
        <w:t>масс</w:t>
      </w:r>
      <w:r w:rsidR="00F06765" w:rsidRPr="009005BE">
        <w:rPr>
          <w:rFonts w:ascii="Times New Roman" w:hAnsi="Times New Roman" w:cs="Times New Roman"/>
        </w:rPr>
        <w:t>у</w:t>
      </w:r>
      <w:r w:rsidRPr="009005BE">
        <w:rPr>
          <w:rFonts w:ascii="Times New Roman" w:hAnsi="Times New Roman" w:cs="Times New Roman"/>
        </w:rPr>
        <w:t xml:space="preserve"> </w:t>
      </w:r>
      <w:r w:rsidR="00F06765" w:rsidRPr="009005BE">
        <w:rPr>
          <w:rFonts w:ascii="Times New Roman" w:hAnsi="Times New Roman" w:cs="Times New Roman"/>
        </w:rPr>
        <w:t>О</w:t>
      </w:r>
      <w:r w:rsidRPr="009005BE">
        <w:rPr>
          <w:rFonts w:ascii="Times New Roman" w:hAnsi="Times New Roman" w:cs="Times New Roman"/>
        </w:rPr>
        <w:t>тходов, переданных Заказчиком Исполнителю в расчетном периоде.</w:t>
      </w:r>
    </w:p>
    <w:p w14:paraId="0DAFC0FA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Расчетный период по Договору составляет 1 (Один) календарный месяц.</w:t>
      </w:r>
    </w:p>
    <w:p w14:paraId="2A8AE55A" w14:textId="1CB39821" w:rsidR="008052EE" w:rsidRPr="009005BE" w:rsidRDefault="00E81A21" w:rsidP="00EF0665">
      <w:pPr>
        <w:spacing w:after="0" w:line="240" w:lineRule="auto"/>
        <w:ind w:firstLine="567"/>
        <w:jc w:val="both"/>
      </w:pPr>
      <w:r w:rsidRPr="009005BE">
        <w:rPr>
          <w:rFonts w:ascii="Times New Roman" w:hAnsi="Times New Roman" w:cs="Times New Roman"/>
        </w:rPr>
        <w:t>3.2. Стоимость услуг по захоронению 1 (Одной</w:t>
      </w:r>
      <w:r w:rsidR="00F06765" w:rsidRPr="009005BE">
        <w:rPr>
          <w:rFonts w:ascii="Times New Roman" w:hAnsi="Times New Roman" w:cs="Times New Roman"/>
        </w:rPr>
        <w:t xml:space="preserve">) тонны </w:t>
      </w:r>
      <w:r w:rsidR="008D3436" w:rsidRPr="009005BE">
        <w:rPr>
          <w:rFonts w:ascii="Times New Roman" w:hAnsi="Times New Roman" w:cs="Times New Roman"/>
        </w:rPr>
        <w:t>о</w:t>
      </w:r>
      <w:r w:rsidRPr="009005BE">
        <w:rPr>
          <w:rFonts w:ascii="Times New Roman" w:hAnsi="Times New Roman" w:cs="Times New Roman"/>
        </w:rPr>
        <w:t>тходов определяется в прейскуранте, предусмотренном</w:t>
      </w:r>
      <w:r w:rsidR="00EF0665">
        <w:rPr>
          <w:rFonts w:ascii="Times New Roman" w:hAnsi="Times New Roman" w:cs="Times New Roman"/>
        </w:rPr>
        <w:t xml:space="preserve"> </w:t>
      </w:r>
      <w:r w:rsidRPr="009005BE">
        <w:rPr>
          <w:rFonts w:ascii="Times New Roman" w:hAnsi="Times New Roman" w:cs="Times New Roman"/>
        </w:rPr>
        <w:t>в</w:t>
      </w:r>
      <w:r w:rsidR="00EF0665">
        <w:rPr>
          <w:rFonts w:ascii="Times New Roman" w:hAnsi="Times New Roman" w:cs="Times New Roman"/>
        </w:rPr>
        <w:t xml:space="preserve"> </w:t>
      </w:r>
      <w:r w:rsidRPr="009005BE">
        <w:rPr>
          <w:rFonts w:ascii="Times New Roman" w:hAnsi="Times New Roman" w:cs="Times New Roman"/>
        </w:rPr>
        <w:t xml:space="preserve">Приложении № 1 к </w:t>
      </w:r>
      <w:proofErr w:type="gramStart"/>
      <w:r w:rsidRPr="009005BE">
        <w:rPr>
          <w:rFonts w:ascii="Times New Roman" w:hAnsi="Times New Roman" w:cs="Times New Roman"/>
        </w:rPr>
        <w:t xml:space="preserve">Договору </w:t>
      </w:r>
      <w:r w:rsidR="00EF0665">
        <w:rPr>
          <w:rFonts w:ascii="Times New Roman" w:hAnsi="Times New Roman" w:cs="Times New Roman"/>
        </w:rPr>
        <w:t xml:space="preserve"> </w:t>
      </w:r>
      <w:r w:rsidRPr="009005BE">
        <w:rPr>
          <w:rFonts w:ascii="Times New Roman" w:hAnsi="Times New Roman" w:cs="Times New Roman"/>
        </w:rPr>
        <w:t>(</w:t>
      </w:r>
      <w:proofErr w:type="gramEnd"/>
      <w:r w:rsidRPr="009005BE">
        <w:rPr>
          <w:rFonts w:ascii="Times New Roman" w:hAnsi="Times New Roman" w:cs="Times New Roman"/>
        </w:rPr>
        <w:t>далее – Прейскурант).</w:t>
      </w:r>
    </w:p>
    <w:p w14:paraId="2D8D7FD1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3.3. Стоимость услуг по захоронению Отходов, указанная в Прейскуранте, может быть изменена Исполнителем в одностороннем порядке посредством размещения уведомления об изменении стоимости услуг по захоронению Отходов на официальном сайте Исполнителя. При этом заключения дополнительного соглашения к Договору не требуется.</w:t>
      </w:r>
    </w:p>
    <w:p w14:paraId="286D51C4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Указанное в настоящем пункте уведомление об изменении стоимости услуг по захоронению Отходов размещается Исполнителем на официальном сайте не позднее, чем за 15 (Пятнадцать) календарных дней до даты вступления в силу соответствующих изменений.</w:t>
      </w:r>
    </w:p>
    <w:p w14:paraId="04E681B5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 xml:space="preserve">3.4. Оплата услуг по Договору осуществляется Заказчиком в течение 5 (Пяти) рабочих дней с даты подписания акта оказанных услуг в порядке, предусмотренном </w:t>
      </w:r>
      <w:proofErr w:type="spellStart"/>
      <w:r w:rsidRPr="009005BE">
        <w:rPr>
          <w:rFonts w:ascii="Times New Roman" w:hAnsi="Times New Roman" w:cs="Times New Roman"/>
        </w:rPr>
        <w:t>п.п</w:t>
      </w:r>
      <w:proofErr w:type="spellEnd"/>
      <w:r w:rsidRPr="009005BE">
        <w:rPr>
          <w:rFonts w:ascii="Times New Roman" w:hAnsi="Times New Roman" w:cs="Times New Roman"/>
        </w:rPr>
        <w:t>. 5.1-5.2 Договора.</w:t>
      </w:r>
    </w:p>
    <w:p w14:paraId="1A0AA465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Оплата услуг по Договору осуществляется Заказчиком путем безналичного перечисления денежных средств на расчетный счет Исполнителя.</w:t>
      </w:r>
    </w:p>
    <w:p w14:paraId="25516D8A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Датой оплаты услуг по Договору признается дата поступления денежных средств на расчетный счет Исполнителя.</w:t>
      </w:r>
    </w:p>
    <w:p w14:paraId="3FE41F79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Валютой, используемой при расчетах по Договору, является российский рубль</w:t>
      </w:r>
    </w:p>
    <w:p w14:paraId="2D9844B8" w14:textId="77777777" w:rsidR="008052EE" w:rsidRPr="009005BE" w:rsidRDefault="008052E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FBFA84F" w14:textId="3E16F673" w:rsidR="00AE7DCB" w:rsidRPr="009005BE" w:rsidRDefault="00882C83" w:rsidP="00882C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9005BE">
        <w:rPr>
          <w:rFonts w:ascii="Times New Roman" w:hAnsi="Times New Roman" w:cs="Times New Roman"/>
          <w:b/>
          <w:bCs/>
        </w:rPr>
        <w:t>4.</w:t>
      </w:r>
      <w:r w:rsidR="00E81A21" w:rsidRPr="009005BE">
        <w:rPr>
          <w:rFonts w:ascii="Times New Roman" w:hAnsi="Times New Roman" w:cs="Times New Roman"/>
          <w:b/>
          <w:bCs/>
        </w:rPr>
        <w:t>Порядок приема-передачи Отходов</w:t>
      </w:r>
    </w:p>
    <w:p w14:paraId="11F9653C" w14:textId="77777777" w:rsidR="005A2000" w:rsidRPr="009005BE" w:rsidRDefault="005A2000" w:rsidP="00882C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66A92468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4.1. Прием-передача Отходов осуществляется на Объекте и подтверждается актом приема-передачи отходов, составленным по форме, указанной в Приложении № 2 к Договору.</w:t>
      </w:r>
    </w:p>
    <w:p w14:paraId="01E6959B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Акт приема-передачи отходов составляется в 2 (Двух) экземплярах, 1 (Один) из которых подлежит передаче Исполнителем в адрес Заказчика, и подписывается уполномоченным представителем Исполнителя и уполномоченным представителем Заказчика или Перевозчика.</w:t>
      </w:r>
    </w:p>
    <w:p w14:paraId="06061D66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 xml:space="preserve">4.2. Если в соответствии с Прейскурантом оплата услуг по захоронению Отходов осуществляется исходя из массы Отходов, то такие Отходы при передаче их Исполнителю подлежат взвешиванию посредством измерения массы транспортного средства с Отходами </w:t>
      </w:r>
      <w:r w:rsidRPr="009005BE">
        <w:rPr>
          <w:rFonts w:ascii="Times New Roman" w:hAnsi="Times New Roman" w:cs="Times New Roman"/>
        </w:rPr>
        <w:br/>
        <w:t xml:space="preserve">(до выгрузки Отходов на территории Объекта) и массы транспортного средства без Отходов </w:t>
      </w:r>
      <w:r w:rsidRPr="009005BE">
        <w:rPr>
          <w:rFonts w:ascii="Times New Roman" w:hAnsi="Times New Roman" w:cs="Times New Roman"/>
        </w:rPr>
        <w:br/>
        <w:t>(после выгрузки Отходов на территории Объекта).</w:t>
      </w:r>
    </w:p>
    <w:p w14:paraId="33A28D7A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 xml:space="preserve">Результаты взвешивания транспортного средства, на котором было осуществлено транспортирование Отходов, подлежат отражению в акте приема-передачи отходов, в котором </w:t>
      </w:r>
      <w:r w:rsidRPr="009005BE">
        <w:rPr>
          <w:rFonts w:ascii="Times New Roman" w:hAnsi="Times New Roman" w:cs="Times New Roman"/>
        </w:rPr>
        <w:lastRenderedPageBreak/>
        <w:t>указывается масса транспортного средства с Отходами, масса транспортного средства без Отходов, а также масса принимаемых Отходов.</w:t>
      </w:r>
    </w:p>
    <w:p w14:paraId="7E1A4D5C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4.3. Если в соответствии с Прейскурантом оплата услуг по захоронению Отходов осуществляется исходя из объема Отходов, то измерение объема таких Отходов при передаче их Исполнителю осуществляется с использованием средств измерения объема.</w:t>
      </w:r>
    </w:p>
    <w:p w14:paraId="5216C163" w14:textId="77777777" w:rsidR="008052EE" w:rsidRPr="009005BE" w:rsidRDefault="00E81A21">
      <w:pPr>
        <w:spacing w:after="0" w:line="240" w:lineRule="auto"/>
        <w:ind w:firstLine="567"/>
        <w:jc w:val="both"/>
      </w:pPr>
      <w:r w:rsidRPr="009005BE">
        <w:rPr>
          <w:rFonts w:ascii="Times New Roman" w:hAnsi="Times New Roman" w:cs="Times New Roman"/>
        </w:rPr>
        <w:t>Результаты измерения объема Отходов подлежат отражению в акте приема-передачи отходов.</w:t>
      </w:r>
    </w:p>
    <w:p w14:paraId="4E05D80B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4.4. При выгрузке Отходов уполномоченный представитель Исполнителя ставит подпись, свидетельствующую о получении Отходов, в 3 (Трех) экземплярах товарно-транспортной накладной с указанием даты, если передача Отходов осуществляется посредством привлечения Перевозчиков, 1 (Один) экземпляр из которых остается у Исполнителя, а 2 (Два) других возвращаются Перевозчику.</w:t>
      </w:r>
    </w:p>
    <w:p w14:paraId="513DF91C" w14:textId="77777777" w:rsidR="008052EE" w:rsidRPr="009005BE" w:rsidRDefault="008052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596784B" w14:textId="27AD5EE7" w:rsidR="00AE7DCB" w:rsidRPr="009005BE" w:rsidRDefault="00882C83" w:rsidP="00882C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9005BE">
        <w:rPr>
          <w:rFonts w:ascii="Times New Roman" w:hAnsi="Times New Roman" w:cs="Times New Roman"/>
          <w:b/>
          <w:bCs/>
        </w:rPr>
        <w:t>5.</w:t>
      </w:r>
      <w:r w:rsidR="00E81A21" w:rsidRPr="009005BE">
        <w:rPr>
          <w:rFonts w:ascii="Times New Roman" w:hAnsi="Times New Roman" w:cs="Times New Roman"/>
          <w:b/>
          <w:bCs/>
        </w:rPr>
        <w:t>Порядок сдачи-приемки оказанных услуг</w:t>
      </w:r>
    </w:p>
    <w:p w14:paraId="411E8EEC" w14:textId="77777777" w:rsidR="005A2000" w:rsidRPr="009005BE" w:rsidRDefault="005A2000" w:rsidP="00882C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48CC2A0A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5.1. Исполнитель не позднее 5 (Пятого) числа месяца, следующего за расчетным, направляет в адрес Заказчика подписанные со своей стороны акт оказанных услуг по форме, указанной в Приложении № 3 к Договору, в 2 (Двух) экземплярах, счет на оплату, счет-фактуру, акты приема-передачи отходов, подготовленные в течение расчетного периода.</w:t>
      </w:r>
    </w:p>
    <w:p w14:paraId="5B75963A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5.2. Заказчик в течение 5 (Пяти) рабочих дней обязан подписать со своей стороны акт оказанных услуг и направить 1 (Один) экземпляр указанного акта в адрес Исполнителя либо представить Исполнителю мотивированный отказ от его подписания.</w:t>
      </w:r>
    </w:p>
    <w:p w14:paraId="49110BAE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 xml:space="preserve">В случае не предоставления Заказчиком мотивированного отказа от подписания акта оказанных услуг в установленный настоящим пунктом срок, указанный акт считается подписанным без замечаний, а услуги оказаны с надлежащим качеством и в соответствии </w:t>
      </w:r>
      <w:r w:rsidRPr="009005BE">
        <w:rPr>
          <w:rFonts w:ascii="Times New Roman" w:hAnsi="Times New Roman" w:cs="Times New Roman"/>
        </w:rPr>
        <w:br/>
        <w:t>с условиями Договора.</w:t>
      </w:r>
    </w:p>
    <w:p w14:paraId="2DF9FF88" w14:textId="77777777" w:rsidR="008052EE" w:rsidRPr="009005BE" w:rsidRDefault="008052E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CB0A942" w14:textId="4C5DC6C1" w:rsidR="00AE7DCB" w:rsidRPr="009005BE" w:rsidRDefault="00882C83" w:rsidP="00882C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9005BE">
        <w:rPr>
          <w:rFonts w:ascii="Times New Roman" w:hAnsi="Times New Roman" w:cs="Times New Roman"/>
          <w:b/>
          <w:bCs/>
        </w:rPr>
        <w:t>6.</w:t>
      </w:r>
      <w:r w:rsidR="00E81A21" w:rsidRPr="009005BE">
        <w:rPr>
          <w:rFonts w:ascii="Times New Roman" w:hAnsi="Times New Roman" w:cs="Times New Roman"/>
          <w:b/>
          <w:bCs/>
        </w:rPr>
        <w:t>Ответственность Сторон и порядок разрешения споров</w:t>
      </w:r>
    </w:p>
    <w:p w14:paraId="449EBDD8" w14:textId="77777777" w:rsidR="005A2000" w:rsidRPr="009005BE" w:rsidRDefault="005A2000" w:rsidP="00882C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508B07A7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 xml:space="preserve">6.1. За неисполнение или ненадлежащие исполнение Договора Стороны несут ответственность в соответствии с законодательством Российской Федерации. </w:t>
      </w:r>
    </w:p>
    <w:p w14:paraId="00B174A7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 xml:space="preserve">6.2. За просрочку оплаты услуг по Договору Исполнитель вправе потребовать от Заказчика уплаты пеней. </w:t>
      </w:r>
    </w:p>
    <w:p w14:paraId="32D4DC1F" w14:textId="2C1BAC10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Пени начисляются за каждый день просрочки оплаты услуг по Договору в размере 0,</w:t>
      </w:r>
      <w:r w:rsidR="00CE4ADF">
        <w:rPr>
          <w:rFonts w:ascii="Times New Roman" w:hAnsi="Times New Roman" w:cs="Times New Roman"/>
        </w:rPr>
        <w:t>0</w:t>
      </w:r>
      <w:r w:rsidRPr="009005BE">
        <w:rPr>
          <w:rFonts w:ascii="Times New Roman" w:hAnsi="Times New Roman" w:cs="Times New Roman"/>
        </w:rPr>
        <w:t>1 % от суммы, подлежащей оплате Заказчиком за соответствующий расчетный период.</w:t>
      </w:r>
    </w:p>
    <w:p w14:paraId="2B0D669C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6.3. Все споры, возникающие при исполнении Договора, Стороны будут стремиться разрешить путем переговоров.</w:t>
      </w:r>
    </w:p>
    <w:p w14:paraId="3C262961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В случае неурегулирования споров, возникающих при исполнении Договора, такие споры подлежат передаче на рассмотрение в Арбитражный суд Самарской области.</w:t>
      </w:r>
    </w:p>
    <w:p w14:paraId="1F0E4100" w14:textId="77777777" w:rsidR="008052EE" w:rsidRPr="009005BE" w:rsidRDefault="008052E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ED7E6A4" w14:textId="18E5D83F" w:rsidR="00AE7DCB" w:rsidRPr="009005BE" w:rsidRDefault="00882C83" w:rsidP="00882C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9005BE">
        <w:rPr>
          <w:rFonts w:ascii="Times New Roman" w:hAnsi="Times New Roman" w:cs="Times New Roman"/>
          <w:b/>
          <w:bCs/>
        </w:rPr>
        <w:t>7.</w:t>
      </w:r>
      <w:r w:rsidR="00E81A21" w:rsidRPr="009005BE">
        <w:rPr>
          <w:rFonts w:ascii="Times New Roman" w:hAnsi="Times New Roman" w:cs="Times New Roman"/>
          <w:b/>
          <w:bCs/>
        </w:rPr>
        <w:t>Срок действия Договора, порядок его изменения и расторжения</w:t>
      </w:r>
    </w:p>
    <w:p w14:paraId="44A59505" w14:textId="77777777" w:rsidR="005A2000" w:rsidRPr="009005BE" w:rsidRDefault="005A2000" w:rsidP="00882C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</w:p>
    <w:p w14:paraId="393141D8" w14:textId="73DA75F5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7.1. Договор вступает в силу с даты его подписания обеими</w:t>
      </w:r>
      <w:r w:rsidR="00E15D72" w:rsidRPr="009005BE">
        <w:rPr>
          <w:rFonts w:ascii="Times New Roman" w:hAnsi="Times New Roman" w:cs="Times New Roman"/>
        </w:rPr>
        <w:t xml:space="preserve"> Сторонами и действует </w:t>
      </w:r>
      <w:r w:rsidR="00E15D72" w:rsidRPr="009005BE">
        <w:rPr>
          <w:rFonts w:ascii="Times New Roman" w:hAnsi="Times New Roman" w:cs="Times New Roman"/>
        </w:rPr>
        <w:br/>
        <w:t>по «31» декабря 202</w:t>
      </w:r>
      <w:r w:rsidR="00FB0008">
        <w:rPr>
          <w:rFonts w:ascii="Times New Roman" w:hAnsi="Times New Roman" w:cs="Times New Roman"/>
        </w:rPr>
        <w:t>_</w:t>
      </w:r>
      <w:r w:rsidR="00E15D72" w:rsidRPr="009005BE">
        <w:rPr>
          <w:rFonts w:ascii="Times New Roman" w:hAnsi="Times New Roman" w:cs="Times New Roman"/>
        </w:rPr>
        <w:t xml:space="preserve"> </w:t>
      </w:r>
      <w:r w:rsidRPr="009005BE">
        <w:rPr>
          <w:rFonts w:ascii="Times New Roman" w:hAnsi="Times New Roman" w:cs="Times New Roman"/>
        </w:rPr>
        <w:t>г., а в части расчетов – до полного исполнения Сторонами своих обязательств.</w:t>
      </w:r>
    </w:p>
    <w:p w14:paraId="31B7DDC7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7.2. Договор может быть изменен по соглашению Сторон, по решению суда, а также в порядке, предусмотренном п. 3.3 Договора.</w:t>
      </w:r>
    </w:p>
    <w:p w14:paraId="75C3E638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7.3. Договор может быть расторгнут по соглашению сторон, по решению суда, а также в случае одностороннего отказа Стороны от исполнения Договора с учетом требований гражданского законодательства Российской Федерации.</w:t>
      </w:r>
    </w:p>
    <w:p w14:paraId="7763E4C2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7.4. Действие Договора подлежит досрочному прекращению в случае прекращения действия лицензии Исполнителя, указанной в п. 1.4 Договора.</w:t>
      </w:r>
    </w:p>
    <w:p w14:paraId="4E4BCE67" w14:textId="77777777" w:rsidR="008052EE" w:rsidRPr="009005BE" w:rsidRDefault="008052E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D3A1CDC" w14:textId="2A3DFF97" w:rsidR="008052EE" w:rsidRPr="009005BE" w:rsidRDefault="00882C83" w:rsidP="00882C8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9005BE">
        <w:rPr>
          <w:rFonts w:ascii="Times New Roman" w:hAnsi="Times New Roman" w:cs="Times New Roman"/>
          <w:b/>
          <w:bCs/>
        </w:rPr>
        <w:t>8.</w:t>
      </w:r>
      <w:r w:rsidR="00E81A21" w:rsidRPr="009005BE">
        <w:rPr>
          <w:rFonts w:ascii="Times New Roman" w:hAnsi="Times New Roman" w:cs="Times New Roman"/>
          <w:b/>
          <w:bCs/>
        </w:rPr>
        <w:t>Прочие услови</w:t>
      </w:r>
      <w:r w:rsidR="00AE7DCB" w:rsidRPr="009005BE">
        <w:rPr>
          <w:rFonts w:ascii="Times New Roman" w:hAnsi="Times New Roman" w:cs="Times New Roman"/>
          <w:b/>
          <w:bCs/>
        </w:rPr>
        <w:t>я</w:t>
      </w:r>
    </w:p>
    <w:p w14:paraId="264AA9A3" w14:textId="77777777" w:rsidR="00AE7DCB" w:rsidRPr="009005BE" w:rsidRDefault="00AE7DCB" w:rsidP="00AE7DCB">
      <w:pPr>
        <w:pStyle w:val="af3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971FCC9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8.1. Во всем, что не предусмотрено Договором, Стороны руководствуются законодательством Российской Федерации и Самарской области.</w:t>
      </w:r>
    </w:p>
    <w:p w14:paraId="34FB9532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8.2. Стороны договорились сообщать друг другу об изменениях своих наименований, банковских и иных реквизитов в течение 3 (Трех) рабочих дней с даты наступления таких изменений.</w:t>
      </w:r>
    </w:p>
    <w:p w14:paraId="32976167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8.3. Договор составлен в 2 (Двух) экземплярах, имеющих равную юридическую силу, по 1 (Одному) для каждой из Сторон.</w:t>
      </w:r>
    </w:p>
    <w:p w14:paraId="748075C5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8.4. Все приложения к Договору являются неотъемлемой его частью:</w:t>
      </w:r>
    </w:p>
    <w:p w14:paraId="7F330019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8.4.1. Приложение № 1 – Прейскурант.</w:t>
      </w:r>
    </w:p>
    <w:p w14:paraId="6297B0E5" w14:textId="77777777" w:rsidR="008052EE" w:rsidRPr="009005B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lastRenderedPageBreak/>
        <w:t>8.4.2. Приложение № 2 – Акт приема-передачи отходов (форма).</w:t>
      </w:r>
    </w:p>
    <w:p w14:paraId="706A3E18" w14:textId="6257B7E7" w:rsidR="008052EE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05BE">
        <w:rPr>
          <w:rFonts w:ascii="Times New Roman" w:hAnsi="Times New Roman" w:cs="Times New Roman"/>
        </w:rPr>
        <w:t>8.4.3. Приложение № 3 – Акт оказанных услуг (форма).</w:t>
      </w:r>
    </w:p>
    <w:p w14:paraId="5A3704D0" w14:textId="0E20A9FF" w:rsidR="001A42B1" w:rsidRPr="009005BE" w:rsidRDefault="001A42B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8.4.4. Приложение № 4 </w:t>
      </w:r>
      <w:r w:rsidRPr="009005BE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Реестр сданных отходов.</w:t>
      </w:r>
    </w:p>
    <w:p w14:paraId="36DD170E" w14:textId="77777777" w:rsidR="008052EE" w:rsidRPr="009005BE" w:rsidRDefault="008052E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ACA4322" w14:textId="1F52BA22" w:rsidR="008052EE" w:rsidRPr="009005BE" w:rsidRDefault="00E81A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9005BE">
        <w:rPr>
          <w:rFonts w:ascii="Times New Roman" w:hAnsi="Times New Roman" w:cs="Times New Roman"/>
          <w:b/>
          <w:bCs/>
        </w:rPr>
        <w:t>9. Адреса, реквизиты и подписи Сторон</w:t>
      </w:r>
    </w:p>
    <w:p w14:paraId="43BB719C" w14:textId="77777777" w:rsidR="005A2000" w:rsidRPr="009005BE" w:rsidRDefault="005A20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tbl>
      <w:tblPr>
        <w:tblW w:w="10064" w:type="dxa"/>
        <w:tblInd w:w="-108" w:type="dxa"/>
        <w:tblLook w:val="0000" w:firstRow="0" w:lastRow="0" w:firstColumn="0" w:lastColumn="0" w:noHBand="0" w:noVBand="0"/>
      </w:tblPr>
      <w:tblGrid>
        <w:gridCol w:w="4913"/>
        <w:gridCol w:w="5151"/>
      </w:tblGrid>
      <w:tr w:rsidR="008052EE" w:rsidRPr="009005BE" w14:paraId="62CCAB22" w14:textId="77777777" w:rsidTr="009005BE">
        <w:tc>
          <w:tcPr>
            <w:tcW w:w="4913" w:type="dxa"/>
            <w:shd w:val="clear" w:color="auto" w:fill="auto"/>
          </w:tcPr>
          <w:p w14:paraId="1C7E6165" w14:textId="77777777" w:rsidR="008052EE" w:rsidRPr="009005BE" w:rsidRDefault="00E81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05BE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  <w:p w14:paraId="376B24B4" w14:textId="444364B8" w:rsidR="008052EE" w:rsidRPr="009005BE" w:rsidRDefault="00E81A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5BE">
              <w:rPr>
                <w:rFonts w:ascii="Times New Roman" w:hAnsi="Times New Roman" w:cs="Times New Roman"/>
                <w:b/>
                <w:bCs/>
              </w:rPr>
              <w:t>Наименование:</w:t>
            </w:r>
            <w:r w:rsidRPr="009005BE">
              <w:rPr>
                <w:rFonts w:ascii="Times New Roman" w:hAnsi="Times New Roman" w:cs="Times New Roman"/>
              </w:rPr>
              <w:t xml:space="preserve"> </w:t>
            </w:r>
          </w:p>
          <w:p w14:paraId="246BCC08" w14:textId="687BC76D" w:rsidR="008052EE" w:rsidRPr="009005BE" w:rsidRDefault="00E81A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5BE">
              <w:rPr>
                <w:rFonts w:ascii="Times New Roman" w:hAnsi="Times New Roman" w:cs="Times New Roman"/>
                <w:b/>
                <w:bCs/>
              </w:rPr>
              <w:t>Юридический адрес:</w:t>
            </w:r>
            <w:r w:rsidRPr="009005BE">
              <w:rPr>
                <w:rFonts w:ascii="Times New Roman" w:hAnsi="Times New Roman" w:cs="Times New Roman"/>
              </w:rPr>
              <w:t xml:space="preserve"> </w:t>
            </w:r>
          </w:p>
          <w:p w14:paraId="33A54820" w14:textId="6F9E7F9B" w:rsidR="00947CF8" w:rsidRPr="009005BE" w:rsidRDefault="00947C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5BE">
              <w:rPr>
                <w:rFonts w:ascii="Times New Roman" w:hAnsi="Times New Roman" w:cs="Times New Roman"/>
                <w:b/>
                <w:bCs/>
              </w:rPr>
              <w:t>Фактический адрес (почтовый</w:t>
            </w:r>
            <w:r w:rsidR="00AE7DCB" w:rsidRPr="009005BE">
              <w:rPr>
                <w:rFonts w:ascii="Times New Roman" w:hAnsi="Times New Roman" w:cs="Times New Roman"/>
                <w:b/>
                <w:bCs/>
              </w:rPr>
              <w:t>)</w:t>
            </w:r>
            <w:r w:rsidRPr="009005BE">
              <w:rPr>
                <w:rFonts w:ascii="Times New Roman" w:hAnsi="Times New Roman" w:cs="Times New Roman"/>
                <w:b/>
                <w:bCs/>
              </w:rPr>
              <w:t>:</w:t>
            </w:r>
            <w:r w:rsidRPr="009005BE">
              <w:rPr>
                <w:rFonts w:ascii="Times New Roman" w:hAnsi="Times New Roman" w:cs="Times New Roman"/>
              </w:rPr>
              <w:t xml:space="preserve"> </w:t>
            </w:r>
          </w:p>
          <w:p w14:paraId="567F230D" w14:textId="3C31E958" w:rsidR="008052EE" w:rsidRPr="009005BE" w:rsidRDefault="00E81A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5BE">
              <w:rPr>
                <w:rFonts w:ascii="Times New Roman" w:hAnsi="Times New Roman" w:cs="Times New Roman"/>
                <w:b/>
                <w:bCs/>
              </w:rPr>
              <w:t>ОГРН</w:t>
            </w:r>
            <w:r w:rsidR="009101FB" w:rsidRPr="009005B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67082E3" w14:textId="61D19DA6" w:rsidR="008052EE" w:rsidRPr="009005BE" w:rsidRDefault="00E81A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5BE">
              <w:rPr>
                <w:rFonts w:ascii="Times New Roman" w:hAnsi="Times New Roman" w:cs="Times New Roman"/>
                <w:b/>
                <w:bCs/>
              </w:rPr>
              <w:t>ИНН/КПП</w:t>
            </w:r>
            <w:r w:rsidRPr="009005BE">
              <w:rPr>
                <w:rFonts w:ascii="Times New Roman" w:hAnsi="Times New Roman" w:cs="Times New Roman"/>
              </w:rPr>
              <w:t xml:space="preserve"> </w:t>
            </w:r>
          </w:p>
          <w:p w14:paraId="055A1E27" w14:textId="4199CA7D" w:rsidR="008052EE" w:rsidRPr="009005BE" w:rsidRDefault="00E81A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5BE">
              <w:rPr>
                <w:rFonts w:ascii="Times New Roman" w:hAnsi="Times New Roman" w:cs="Times New Roman"/>
                <w:b/>
                <w:bCs/>
              </w:rPr>
              <w:t>Телефон</w:t>
            </w:r>
            <w:r w:rsidR="00AE7DCB" w:rsidRPr="009005BE">
              <w:rPr>
                <w:rFonts w:ascii="Times New Roman" w:hAnsi="Times New Roman" w:cs="Times New Roman"/>
                <w:b/>
                <w:bCs/>
              </w:rPr>
              <w:t>/факс</w:t>
            </w:r>
            <w:r w:rsidRPr="009005BE">
              <w:rPr>
                <w:rFonts w:ascii="Times New Roman" w:hAnsi="Times New Roman" w:cs="Times New Roman"/>
                <w:b/>
                <w:bCs/>
              </w:rPr>
              <w:t>:</w:t>
            </w:r>
            <w:r w:rsidRPr="009005BE">
              <w:rPr>
                <w:rFonts w:ascii="Times New Roman" w:hAnsi="Times New Roman" w:cs="Times New Roman"/>
              </w:rPr>
              <w:t xml:space="preserve"> </w:t>
            </w:r>
          </w:p>
          <w:p w14:paraId="44CEA428" w14:textId="1558A732" w:rsidR="00AE7DCB" w:rsidRPr="00D1531E" w:rsidRDefault="00E81A21" w:rsidP="00AE7DCB">
            <w:pPr>
              <w:pStyle w:val="af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05B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E</w:t>
            </w:r>
            <w:r w:rsidRPr="00D153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9005B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mail</w:t>
            </w:r>
            <w:r w:rsidRPr="00D153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2482E633" w14:textId="43506717" w:rsidR="00AE7DCB" w:rsidRPr="009005BE" w:rsidRDefault="00AE7DCB" w:rsidP="00AE7DCB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 w:rsidRPr="009005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р/с</w:t>
            </w:r>
            <w:r w:rsidRPr="009005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D436FEB" w14:textId="0512F512" w:rsidR="008052EE" w:rsidRPr="009005BE" w:rsidRDefault="00AE7DCB" w:rsidP="009005BE">
            <w:pPr>
              <w:pStyle w:val="af1"/>
              <w:rPr>
                <w:rFonts w:ascii="Times New Roman" w:hAnsi="Times New Roman" w:cs="Times New Roman"/>
                <w:sz w:val="22"/>
                <w:szCs w:val="22"/>
              </w:rPr>
            </w:pPr>
            <w:r w:rsidRPr="009005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к/с</w:t>
            </w:r>
            <w:r w:rsidRPr="009005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23BC52D" w14:textId="7E8FB5FE" w:rsidR="00594D3A" w:rsidRPr="009005BE" w:rsidRDefault="00E81A21" w:rsidP="00882C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05BE">
              <w:rPr>
                <w:rFonts w:ascii="Times New Roman" w:hAnsi="Times New Roman" w:cs="Times New Roman"/>
                <w:b/>
                <w:bCs/>
              </w:rPr>
              <w:t>БИК</w:t>
            </w:r>
            <w:r w:rsidR="00594D3A" w:rsidRPr="009005B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043BB3C" w14:textId="6A45CCE7" w:rsidR="00882C83" w:rsidRDefault="00882C83" w:rsidP="00882C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D2AF09" w14:textId="37919C13" w:rsidR="008E084E" w:rsidRDefault="008E084E" w:rsidP="00882C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1D5A65" w14:textId="4921B832" w:rsidR="008E084E" w:rsidRDefault="008E084E" w:rsidP="00882C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A43866" w14:textId="1014598E" w:rsidR="008E084E" w:rsidRDefault="008E084E" w:rsidP="00882C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BC4E69" w14:textId="0E190A55" w:rsidR="008E084E" w:rsidRDefault="008E084E" w:rsidP="00882C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AE1FD7" w14:textId="77777777" w:rsidR="008E084E" w:rsidRPr="009005BE" w:rsidRDefault="008E084E" w:rsidP="00882C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2D00BB" w14:textId="37793856" w:rsidR="00192143" w:rsidRPr="009005BE" w:rsidRDefault="008E084E" w:rsidP="00882C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__________________________________</w:t>
            </w:r>
            <w:r w:rsidR="003879A3">
              <w:rPr>
                <w:rFonts w:ascii="Times New Roman" w:hAnsi="Times New Roman" w:cs="Times New Roman"/>
                <w:b/>
                <w:bCs/>
              </w:rPr>
              <w:t>_____</w:t>
            </w:r>
          </w:p>
          <w:p w14:paraId="51E07DBD" w14:textId="07E23B15" w:rsidR="00192143" w:rsidRDefault="00192143" w:rsidP="00882C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D0154FF" w14:textId="77777777" w:rsidR="009005BE" w:rsidRPr="009005BE" w:rsidRDefault="009005BE" w:rsidP="00882C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A08249D" w14:textId="67A33827" w:rsidR="008052EE" w:rsidRPr="009005BE" w:rsidRDefault="009005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5BE">
              <w:rPr>
                <w:rFonts w:ascii="Times New Roman" w:hAnsi="Times New Roman" w:cs="Times New Roman"/>
              </w:rPr>
              <w:t>____________________</w:t>
            </w:r>
            <w:r w:rsidR="00594D3A" w:rsidRPr="009005BE">
              <w:rPr>
                <w:rFonts w:ascii="Times New Roman" w:hAnsi="Times New Roman" w:cs="Times New Roman"/>
              </w:rPr>
              <w:t>/</w:t>
            </w:r>
            <w:r w:rsidR="008E084E">
              <w:rPr>
                <w:rFonts w:ascii="Times New Roman" w:hAnsi="Times New Roman" w:cs="Times New Roman"/>
              </w:rPr>
              <w:t>__________________</w:t>
            </w:r>
            <w:r w:rsidR="00E81A21" w:rsidRPr="009005BE">
              <w:rPr>
                <w:rFonts w:ascii="Times New Roman" w:hAnsi="Times New Roman" w:cs="Times New Roman"/>
              </w:rPr>
              <w:t>/</w:t>
            </w:r>
          </w:p>
          <w:p w14:paraId="55718FFF" w14:textId="77777777" w:rsidR="008052EE" w:rsidRPr="009005BE" w:rsidRDefault="00E81A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5BE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50" w:type="dxa"/>
            <w:shd w:val="clear" w:color="auto" w:fill="auto"/>
          </w:tcPr>
          <w:p w14:paraId="00AE183C" w14:textId="77777777" w:rsidR="008052EE" w:rsidRPr="009005BE" w:rsidRDefault="00E81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05BE">
              <w:rPr>
                <w:rFonts w:ascii="Times New Roman" w:hAnsi="Times New Roman" w:cs="Times New Roman"/>
                <w:b/>
                <w:bCs/>
              </w:rPr>
              <w:t>Исполнитель:</w:t>
            </w:r>
          </w:p>
          <w:p w14:paraId="31E46D2C" w14:textId="77777777" w:rsidR="008052EE" w:rsidRPr="009005BE" w:rsidRDefault="00E81A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5BE">
              <w:rPr>
                <w:rFonts w:ascii="Times New Roman" w:hAnsi="Times New Roman" w:cs="Times New Roman"/>
                <w:b/>
                <w:bCs/>
              </w:rPr>
              <w:t>Наименование:</w:t>
            </w:r>
            <w:r w:rsidRPr="009005BE">
              <w:rPr>
                <w:rFonts w:ascii="Times New Roman" w:hAnsi="Times New Roman" w:cs="Times New Roman"/>
              </w:rPr>
              <w:t xml:space="preserve"> ООО «РИКАСТ»</w:t>
            </w:r>
          </w:p>
          <w:p w14:paraId="233CED61" w14:textId="73B786EF" w:rsidR="008052EE" w:rsidRDefault="00E81A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5BE">
              <w:rPr>
                <w:rFonts w:ascii="Times New Roman" w:hAnsi="Times New Roman" w:cs="Times New Roman"/>
                <w:b/>
                <w:bCs/>
              </w:rPr>
              <w:t>Юридический адрес:</w:t>
            </w:r>
            <w:r w:rsidRPr="009005BE">
              <w:rPr>
                <w:rFonts w:ascii="Times New Roman" w:hAnsi="Times New Roman" w:cs="Times New Roman"/>
              </w:rPr>
              <w:t xml:space="preserve"> 443041, Самарская область, г. Самара, ул. Льва Толстого, д. 125, Литера В, комната 8</w:t>
            </w:r>
          </w:p>
          <w:p w14:paraId="62C0634D" w14:textId="16C4989B" w:rsidR="00DE0F47" w:rsidRPr="009005BE" w:rsidRDefault="00DE0F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0F47">
              <w:rPr>
                <w:rFonts w:ascii="Times New Roman" w:hAnsi="Times New Roman" w:cs="Times New Roman"/>
                <w:b/>
                <w:bCs/>
              </w:rPr>
              <w:t>Почтовый адрес:</w:t>
            </w:r>
            <w:r>
              <w:rPr>
                <w:rFonts w:ascii="Times New Roman" w:hAnsi="Times New Roman" w:cs="Times New Roman"/>
              </w:rPr>
              <w:t xml:space="preserve"> 443099, </w:t>
            </w:r>
            <w:proofErr w:type="spellStart"/>
            <w:r>
              <w:rPr>
                <w:rFonts w:ascii="Times New Roman" w:hAnsi="Times New Roman" w:cs="Times New Roman"/>
              </w:rPr>
              <w:t>опс</w:t>
            </w:r>
            <w:proofErr w:type="spellEnd"/>
            <w:r>
              <w:rPr>
                <w:rFonts w:ascii="Times New Roman" w:hAnsi="Times New Roman" w:cs="Times New Roman"/>
              </w:rPr>
              <w:t xml:space="preserve"> 99, а/я 61</w:t>
            </w:r>
          </w:p>
          <w:p w14:paraId="736B70A6" w14:textId="77777777" w:rsidR="008052EE" w:rsidRPr="009005BE" w:rsidRDefault="00E81A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5BE">
              <w:rPr>
                <w:rFonts w:ascii="Times New Roman" w:hAnsi="Times New Roman" w:cs="Times New Roman"/>
                <w:b/>
                <w:bCs/>
              </w:rPr>
              <w:t>ОГРН</w:t>
            </w:r>
            <w:r w:rsidRPr="009005BE">
              <w:rPr>
                <w:rFonts w:ascii="Times New Roman" w:hAnsi="Times New Roman" w:cs="Times New Roman"/>
              </w:rPr>
              <w:t xml:space="preserve"> 1186313075882</w:t>
            </w:r>
          </w:p>
          <w:p w14:paraId="7BCD80A8" w14:textId="77777777" w:rsidR="008052EE" w:rsidRPr="009005BE" w:rsidRDefault="00E81A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5BE">
              <w:rPr>
                <w:rFonts w:ascii="Times New Roman" w:hAnsi="Times New Roman" w:cs="Times New Roman"/>
                <w:b/>
                <w:bCs/>
              </w:rPr>
              <w:t>ИНН/КПП</w:t>
            </w:r>
            <w:r w:rsidRPr="009005BE">
              <w:rPr>
                <w:rFonts w:ascii="Times New Roman" w:hAnsi="Times New Roman" w:cs="Times New Roman"/>
              </w:rPr>
              <w:t xml:space="preserve"> 6311181488/631101001</w:t>
            </w:r>
          </w:p>
          <w:p w14:paraId="15CDA84B" w14:textId="543AF0F8" w:rsidR="008052EE" w:rsidRPr="009005BE" w:rsidRDefault="00E81A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5BE">
              <w:rPr>
                <w:rFonts w:ascii="Times New Roman" w:hAnsi="Times New Roman" w:cs="Times New Roman"/>
                <w:b/>
                <w:bCs/>
              </w:rPr>
              <w:t>Телефон:</w:t>
            </w:r>
            <w:r w:rsidRPr="009005BE">
              <w:rPr>
                <w:rFonts w:ascii="Times New Roman" w:hAnsi="Times New Roman" w:cs="Times New Roman"/>
              </w:rPr>
              <w:t xml:space="preserve"> 8</w:t>
            </w:r>
            <w:r w:rsidR="00CE4ADF">
              <w:rPr>
                <w:rFonts w:ascii="Times New Roman" w:hAnsi="Times New Roman" w:cs="Times New Roman"/>
              </w:rPr>
              <w:t>(846)303-04-77</w:t>
            </w:r>
          </w:p>
          <w:p w14:paraId="0DBDF115" w14:textId="77777777" w:rsidR="008052EE" w:rsidRPr="009005BE" w:rsidRDefault="00E81A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5BE"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r w:rsidRPr="009005BE">
              <w:rPr>
                <w:rFonts w:ascii="Times New Roman" w:hAnsi="Times New Roman" w:cs="Times New Roman"/>
                <w:b/>
                <w:bCs/>
              </w:rPr>
              <w:t>-</w:t>
            </w:r>
            <w:r w:rsidRPr="009005BE">
              <w:rPr>
                <w:rFonts w:ascii="Times New Roman" w:hAnsi="Times New Roman" w:cs="Times New Roman"/>
                <w:b/>
                <w:bCs/>
                <w:lang w:val="en-US"/>
              </w:rPr>
              <w:t>mail</w:t>
            </w:r>
            <w:r w:rsidRPr="009005BE">
              <w:rPr>
                <w:rFonts w:ascii="Times New Roman" w:hAnsi="Times New Roman" w:cs="Times New Roman"/>
                <w:b/>
                <w:bCs/>
              </w:rPr>
              <w:t>:</w:t>
            </w:r>
            <w:r w:rsidRPr="009005BE">
              <w:rPr>
                <w:rFonts w:ascii="Times New Roman" w:hAnsi="Times New Roman" w:cs="Times New Roman"/>
              </w:rPr>
              <w:t xml:space="preserve"> </w:t>
            </w:r>
            <w:hyperlink r:id="rId8">
              <w:r w:rsidRPr="009005BE">
                <w:rPr>
                  <w:rStyle w:val="-"/>
                  <w:rFonts w:ascii="Times New Roman" w:hAnsi="Times New Roman" w:cs="Times New Roman"/>
                  <w:lang w:val="en-US"/>
                </w:rPr>
                <w:t>rikast</w:t>
              </w:r>
            </w:hyperlink>
            <w:hyperlink r:id="rId9">
              <w:r w:rsidRPr="009005BE">
                <w:rPr>
                  <w:rStyle w:val="-"/>
                  <w:rFonts w:ascii="Times New Roman" w:hAnsi="Times New Roman" w:cs="Times New Roman"/>
                </w:rPr>
                <w:t>18@</w:t>
              </w:r>
            </w:hyperlink>
            <w:hyperlink r:id="rId10">
              <w:r w:rsidRPr="009005BE">
                <w:rPr>
                  <w:rStyle w:val="-"/>
                  <w:rFonts w:ascii="Times New Roman" w:hAnsi="Times New Roman" w:cs="Times New Roman"/>
                  <w:lang w:val="en-US"/>
                </w:rPr>
                <w:t>mail</w:t>
              </w:r>
            </w:hyperlink>
            <w:hyperlink r:id="rId11">
              <w:r w:rsidRPr="009005BE">
                <w:rPr>
                  <w:rStyle w:val="-"/>
                  <w:rFonts w:ascii="Times New Roman" w:hAnsi="Times New Roman" w:cs="Times New Roman"/>
                </w:rPr>
                <w:t>.</w:t>
              </w:r>
            </w:hyperlink>
            <w:hyperlink r:id="rId12">
              <w:proofErr w:type="spellStart"/>
              <w:r w:rsidRPr="009005BE">
                <w:rPr>
                  <w:rStyle w:val="-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14:paraId="4AD67012" w14:textId="77777777" w:rsidR="008052EE" w:rsidRPr="009005BE" w:rsidRDefault="00E81A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5BE">
              <w:rPr>
                <w:rFonts w:ascii="Times New Roman" w:hAnsi="Times New Roman" w:cs="Times New Roman"/>
                <w:b/>
                <w:bCs/>
              </w:rPr>
              <w:t>р/с</w:t>
            </w:r>
            <w:r w:rsidRPr="009005BE">
              <w:rPr>
                <w:rFonts w:ascii="Times New Roman" w:hAnsi="Times New Roman" w:cs="Times New Roman"/>
              </w:rPr>
              <w:t xml:space="preserve"> 40702810654400038641 в Поволжский Банк ПАО Сбербанк </w:t>
            </w:r>
          </w:p>
          <w:p w14:paraId="1F963A48" w14:textId="77777777" w:rsidR="008052EE" w:rsidRPr="009005BE" w:rsidRDefault="00E81A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5BE">
              <w:rPr>
                <w:rFonts w:ascii="Times New Roman" w:hAnsi="Times New Roman" w:cs="Times New Roman"/>
                <w:b/>
                <w:bCs/>
              </w:rPr>
              <w:t>к/с</w:t>
            </w:r>
            <w:r w:rsidRPr="009005BE">
              <w:rPr>
                <w:rFonts w:ascii="Times New Roman" w:hAnsi="Times New Roman" w:cs="Times New Roman"/>
              </w:rPr>
              <w:t xml:space="preserve"> 30101810200000000607</w:t>
            </w:r>
          </w:p>
          <w:p w14:paraId="546A8F63" w14:textId="3887DB6F" w:rsidR="00192143" w:rsidRPr="009005BE" w:rsidRDefault="00E81A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5BE">
              <w:rPr>
                <w:rFonts w:ascii="Times New Roman" w:hAnsi="Times New Roman" w:cs="Times New Roman"/>
                <w:b/>
                <w:bCs/>
              </w:rPr>
              <w:t xml:space="preserve">БИК </w:t>
            </w:r>
            <w:r w:rsidRPr="009005BE">
              <w:rPr>
                <w:rFonts w:ascii="Times New Roman" w:hAnsi="Times New Roman" w:cs="Times New Roman"/>
              </w:rPr>
              <w:t>043601607</w:t>
            </w:r>
          </w:p>
          <w:p w14:paraId="6192E300" w14:textId="7BAE2A86" w:rsidR="00192143" w:rsidRDefault="001921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3A24845" w14:textId="63BB66FD" w:rsidR="008E084E" w:rsidRDefault="008E08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76AF5A4" w14:textId="77777777" w:rsidR="008E084E" w:rsidRPr="009005BE" w:rsidRDefault="008E08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F5B4508" w14:textId="77777777" w:rsidR="00A15EE0" w:rsidRDefault="00594D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005BE">
              <w:rPr>
                <w:rFonts w:ascii="Times New Roman" w:hAnsi="Times New Roman" w:cs="Times New Roman"/>
                <w:b/>
              </w:rPr>
              <w:t>Директор</w:t>
            </w:r>
          </w:p>
          <w:p w14:paraId="06ADB98C" w14:textId="3B73EE64" w:rsidR="008052EE" w:rsidRPr="009005BE" w:rsidRDefault="00594D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005BE">
              <w:rPr>
                <w:rFonts w:ascii="Times New Roman" w:hAnsi="Times New Roman" w:cs="Times New Roman"/>
                <w:b/>
              </w:rPr>
              <w:t>ООО «РИКАСТ»</w:t>
            </w:r>
          </w:p>
          <w:p w14:paraId="686B0926" w14:textId="6D4AECD0" w:rsidR="00882C83" w:rsidRPr="009005BE" w:rsidRDefault="00882C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278128EA" w14:textId="77777777" w:rsidR="009005BE" w:rsidRPr="009005BE" w:rsidRDefault="009005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1B3E642" w14:textId="77777777" w:rsidR="008052EE" w:rsidRPr="009005BE" w:rsidRDefault="00E81A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5BE">
              <w:rPr>
                <w:rFonts w:ascii="Times New Roman" w:hAnsi="Times New Roman" w:cs="Times New Roman"/>
              </w:rPr>
              <w:t>_________</w:t>
            </w:r>
            <w:r w:rsidR="00594D3A" w:rsidRPr="009005BE">
              <w:rPr>
                <w:rFonts w:ascii="Times New Roman" w:hAnsi="Times New Roman" w:cs="Times New Roman"/>
              </w:rPr>
              <w:t>___________/</w:t>
            </w:r>
            <w:proofErr w:type="spellStart"/>
            <w:r w:rsidR="003B4E11" w:rsidRPr="009005BE">
              <w:rPr>
                <w:rFonts w:ascii="Times New Roman" w:hAnsi="Times New Roman" w:cs="Times New Roman"/>
              </w:rPr>
              <w:t>А.В.Овчинников</w:t>
            </w:r>
            <w:proofErr w:type="spellEnd"/>
            <w:r w:rsidRPr="009005BE">
              <w:rPr>
                <w:rFonts w:ascii="Times New Roman" w:hAnsi="Times New Roman" w:cs="Times New Roman"/>
              </w:rPr>
              <w:t>/</w:t>
            </w:r>
          </w:p>
          <w:p w14:paraId="7D9546DE" w14:textId="77777777" w:rsidR="008052EE" w:rsidRPr="009005BE" w:rsidRDefault="00E81A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5BE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60CE1430" w14:textId="77777777" w:rsidR="008052EE" w:rsidRDefault="008052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7FD06A" w14:textId="77777777" w:rsidR="00296959" w:rsidRDefault="00E81A21" w:rsidP="00192143">
      <w:r>
        <w:br w:type="page"/>
      </w:r>
    </w:p>
    <w:p w14:paraId="20989EC3" w14:textId="77777777" w:rsidR="00296959" w:rsidRDefault="00296959" w:rsidP="00192143"/>
    <w:p w14:paraId="4E37BCA1" w14:textId="77777777" w:rsidR="00296959" w:rsidRPr="008044B0" w:rsidRDefault="00E81A21" w:rsidP="002969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044B0">
        <w:rPr>
          <w:rFonts w:ascii="Times New Roman" w:hAnsi="Times New Roman" w:cs="Times New Roman"/>
        </w:rPr>
        <w:t>Приложение № 1</w:t>
      </w:r>
    </w:p>
    <w:p w14:paraId="32F161AB" w14:textId="59207BBC" w:rsidR="008052EE" w:rsidRPr="008044B0" w:rsidRDefault="00E81A21" w:rsidP="002969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044B0">
        <w:rPr>
          <w:rFonts w:ascii="Times New Roman" w:hAnsi="Times New Roman" w:cs="Times New Roman"/>
        </w:rPr>
        <w:t xml:space="preserve">к договору на оказание услуг по захоронению отходов </w:t>
      </w:r>
    </w:p>
    <w:p w14:paraId="713CB575" w14:textId="0DE04F65" w:rsidR="008052EE" w:rsidRDefault="00296959" w:rsidP="0029695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044B0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E15D72" w:rsidRPr="008044B0">
        <w:rPr>
          <w:rFonts w:ascii="Times New Roman" w:hAnsi="Times New Roman" w:cs="Times New Roman"/>
        </w:rPr>
        <w:t>от «</w:t>
      </w:r>
      <w:r w:rsidR="001F5E01" w:rsidRPr="008044B0">
        <w:rPr>
          <w:rFonts w:ascii="Times New Roman" w:hAnsi="Times New Roman" w:cs="Times New Roman"/>
        </w:rPr>
        <w:t>___</w:t>
      </w:r>
      <w:r w:rsidR="00E15D72" w:rsidRPr="008044B0">
        <w:rPr>
          <w:rFonts w:ascii="Times New Roman" w:hAnsi="Times New Roman" w:cs="Times New Roman"/>
        </w:rPr>
        <w:t xml:space="preserve">» </w:t>
      </w:r>
      <w:r w:rsidR="001F5E01" w:rsidRPr="008044B0">
        <w:rPr>
          <w:rFonts w:ascii="Times New Roman" w:hAnsi="Times New Roman" w:cs="Times New Roman"/>
        </w:rPr>
        <w:t>______</w:t>
      </w:r>
      <w:r w:rsidRPr="008044B0">
        <w:rPr>
          <w:rFonts w:ascii="Times New Roman" w:hAnsi="Times New Roman" w:cs="Times New Roman"/>
        </w:rPr>
        <w:t>_____</w:t>
      </w:r>
      <w:r w:rsidR="00E15D72" w:rsidRPr="008044B0">
        <w:rPr>
          <w:rFonts w:ascii="Times New Roman" w:hAnsi="Times New Roman" w:cs="Times New Roman"/>
        </w:rPr>
        <w:t xml:space="preserve"> 202</w:t>
      </w:r>
      <w:r w:rsidR="000546A9">
        <w:rPr>
          <w:rFonts w:ascii="Times New Roman" w:hAnsi="Times New Roman" w:cs="Times New Roman"/>
        </w:rPr>
        <w:t>_</w:t>
      </w:r>
      <w:r w:rsidR="00E15D72" w:rsidRPr="008044B0">
        <w:rPr>
          <w:rFonts w:ascii="Times New Roman" w:hAnsi="Times New Roman" w:cs="Times New Roman"/>
        </w:rPr>
        <w:t>г. №</w:t>
      </w:r>
      <w:r w:rsidR="00E15D72">
        <w:rPr>
          <w:rFonts w:ascii="Times New Roman" w:hAnsi="Times New Roman" w:cs="Times New Roman"/>
          <w:sz w:val="24"/>
          <w:szCs w:val="24"/>
        </w:rPr>
        <w:t xml:space="preserve"> </w:t>
      </w:r>
      <w:r w:rsidR="001F5E0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E1358">
        <w:rPr>
          <w:rFonts w:ascii="Times New Roman" w:hAnsi="Times New Roman" w:cs="Times New Roman"/>
          <w:sz w:val="24"/>
          <w:szCs w:val="24"/>
        </w:rPr>
        <w:t>_</w:t>
      </w:r>
    </w:p>
    <w:p w14:paraId="410A4FA0" w14:textId="77777777" w:rsidR="008052EE" w:rsidRDefault="008052E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39D8C5C" w14:textId="77777777" w:rsidR="008052EE" w:rsidRDefault="008052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E1E7A18" w14:textId="77777777" w:rsidR="008052EE" w:rsidRPr="002C11F1" w:rsidRDefault="00E81A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11F1">
        <w:rPr>
          <w:rFonts w:ascii="Times New Roman" w:hAnsi="Times New Roman" w:cs="Times New Roman"/>
          <w:b/>
          <w:bCs/>
        </w:rPr>
        <w:t>Прейскурант</w:t>
      </w:r>
    </w:p>
    <w:p w14:paraId="423EA7EF" w14:textId="77777777" w:rsidR="008052EE" w:rsidRPr="002C11F1" w:rsidRDefault="008052E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060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61"/>
        <w:gridCol w:w="3457"/>
        <w:gridCol w:w="2355"/>
        <w:gridCol w:w="1416"/>
        <w:gridCol w:w="2271"/>
      </w:tblGrid>
      <w:tr w:rsidR="008052EE" w:rsidRPr="002C11F1" w14:paraId="104EBF28" w14:textId="77777777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BD6505" w14:textId="77777777" w:rsidR="008052EE" w:rsidRPr="002C11F1" w:rsidRDefault="00E81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F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D971EC" w14:textId="77777777" w:rsidR="008052EE" w:rsidRPr="002C11F1" w:rsidRDefault="00E81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F1">
              <w:rPr>
                <w:rFonts w:ascii="Times New Roman" w:hAnsi="Times New Roman" w:cs="Times New Roman"/>
                <w:b/>
                <w:bCs/>
              </w:rPr>
              <w:t>Наименование отходов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F41D02" w14:textId="77777777" w:rsidR="008052EE" w:rsidRPr="002C11F1" w:rsidRDefault="00E81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F1">
              <w:rPr>
                <w:rFonts w:ascii="Times New Roman" w:hAnsi="Times New Roman" w:cs="Times New Roman"/>
                <w:b/>
                <w:bCs/>
              </w:rPr>
              <w:t>Класс опасности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09D15B" w14:textId="159E03F8" w:rsidR="008052EE" w:rsidRPr="002C11F1" w:rsidRDefault="00E81A21">
            <w:pPr>
              <w:spacing w:after="0" w:line="240" w:lineRule="auto"/>
              <w:jc w:val="center"/>
            </w:pPr>
            <w:r w:rsidRPr="002C11F1">
              <w:rPr>
                <w:rFonts w:ascii="Times New Roman" w:hAnsi="Times New Roman" w:cs="Times New Roman"/>
                <w:b/>
                <w:bCs/>
              </w:rPr>
              <w:t>Единица измерения (</w:t>
            </w:r>
            <w:proofErr w:type="gramStart"/>
            <w:r w:rsidRPr="002C11F1">
              <w:rPr>
                <w:rFonts w:ascii="Times New Roman" w:hAnsi="Times New Roman" w:cs="Times New Roman"/>
                <w:b/>
                <w:bCs/>
              </w:rPr>
              <w:t>т )</w:t>
            </w:r>
            <w:proofErr w:type="gramEnd"/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B1852D" w14:textId="207F60C6" w:rsidR="008052EE" w:rsidRPr="002C11F1" w:rsidRDefault="00E81A21">
            <w:pPr>
              <w:spacing w:after="0" w:line="240" w:lineRule="auto"/>
              <w:jc w:val="center"/>
            </w:pPr>
            <w:r w:rsidRPr="002C11F1">
              <w:rPr>
                <w:rFonts w:ascii="Times New Roman" w:hAnsi="Times New Roman" w:cs="Times New Roman"/>
                <w:b/>
                <w:bCs/>
              </w:rPr>
              <w:t xml:space="preserve">Цена за 1 </w:t>
            </w:r>
            <w:proofErr w:type="gramStart"/>
            <w:r w:rsidRPr="002C11F1">
              <w:rPr>
                <w:rFonts w:ascii="Times New Roman" w:hAnsi="Times New Roman" w:cs="Times New Roman"/>
                <w:b/>
                <w:bCs/>
              </w:rPr>
              <w:t>т  отходов</w:t>
            </w:r>
            <w:proofErr w:type="gramEnd"/>
            <w:r w:rsidRPr="002C11F1">
              <w:rPr>
                <w:rFonts w:ascii="Times New Roman" w:hAnsi="Times New Roman" w:cs="Times New Roman"/>
                <w:b/>
                <w:bCs/>
              </w:rPr>
              <w:t xml:space="preserve"> в руб., в т.ч. НДС 20%</w:t>
            </w:r>
          </w:p>
        </w:tc>
      </w:tr>
      <w:tr w:rsidR="000E2A0D" w:rsidRPr="002C11F1" w14:paraId="0E75B749" w14:textId="77777777" w:rsidTr="000E2A0D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0810A9" w14:textId="77777777" w:rsidR="000E2A0D" w:rsidRPr="002C11F1" w:rsidRDefault="000E2A0D" w:rsidP="000E2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F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7406E7" w14:textId="1613AC53" w:rsidR="000E2A0D" w:rsidRPr="00310500" w:rsidRDefault="000E2A0D" w:rsidP="000E2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500">
              <w:rPr>
                <w:rFonts w:ascii="Times New Roman" w:hAnsi="Times New Roman" w:cs="Times New Roman"/>
              </w:rPr>
              <w:t xml:space="preserve"> Отходы производства, не относящиеся к коммунальным отходам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3987CA" w14:textId="25C10861" w:rsidR="000E2A0D" w:rsidRPr="002C11F1" w:rsidRDefault="000E2A0D" w:rsidP="000E2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1B08E0" w14:textId="3859622E" w:rsidR="000E2A0D" w:rsidRPr="002C11F1" w:rsidRDefault="000E2A0D" w:rsidP="000E2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F1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3077ED" w14:textId="0064FFBC" w:rsidR="000E2A0D" w:rsidRPr="002C11F1" w:rsidRDefault="000E2A0D" w:rsidP="000E2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500" w:rsidRPr="002C11F1" w14:paraId="075822F7" w14:textId="77777777" w:rsidTr="000E2A0D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1BCA8D" w14:textId="1057A3BB" w:rsidR="00310500" w:rsidRPr="002C11F1" w:rsidRDefault="00310500" w:rsidP="000E2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3684A1" w14:textId="0128AE1F" w:rsidR="00310500" w:rsidRPr="00310500" w:rsidRDefault="00310500" w:rsidP="000E2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500">
              <w:rPr>
                <w:rFonts w:ascii="Times New Roman" w:hAnsi="Times New Roman" w:cs="Times New Roman"/>
                <w:bCs/>
              </w:rPr>
              <w:t>Отходы производства, не относящиеся к коммунальным отходам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8ABC46" w14:textId="4253166F" w:rsidR="00310500" w:rsidRPr="002C11F1" w:rsidRDefault="00310500" w:rsidP="000E2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65B494" w14:textId="08908B07" w:rsidR="00310500" w:rsidRPr="002C11F1" w:rsidRDefault="00310500" w:rsidP="000E2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CD703F" w14:textId="77777777" w:rsidR="00310500" w:rsidRPr="002C11F1" w:rsidRDefault="00310500" w:rsidP="000E2A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A0D" w:rsidRPr="002C11F1" w14:paraId="0E15F63E" w14:textId="77777777" w:rsidTr="000E2A0D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052C7B" w14:textId="28E884CD" w:rsidR="000E2A0D" w:rsidRPr="002C11F1" w:rsidRDefault="00310500" w:rsidP="000E2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E2A0D" w:rsidRPr="002C11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885708" w14:textId="77777777" w:rsidR="000E2A0D" w:rsidRPr="00310500" w:rsidRDefault="000E2A0D" w:rsidP="000E2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0500">
              <w:rPr>
                <w:rFonts w:ascii="Times New Roman" w:hAnsi="Times New Roman" w:cs="Times New Roman"/>
              </w:rPr>
              <w:t>Нефтезагрязненные</w:t>
            </w:r>
            <w:proofErr w:type="spellEnd"/>
            <w:r w:rsidRPr="00310500">
              <w:rPr>
                <w:rFonts w:ascii="Times New Roman" w:hAnsi="Times New Roman" w:cs="Times New Roman"/>
              </w:rPr>
              <w:t xml:space="preserve"> грунты (содержание нефти или не/продуктов менее 15%)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7F9A69" w14:textId="77777777" w:rsidR="000E2A0D" w:rsidRPr="002C11F1" w:rsidRDefault="000E2A0D" w:rsidP="000E2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537314" w14:textId="6A0B0DE5" w:rsidR="000E2A0D" w:rsidRPr="002C11F1" w:rsidRDefault="000E2A0D" w:rsidP="000E2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F1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72A44E" w14:textId="3DB385C5" w:rsidR="000E2A0D" w:rsidRPr="002C11F1" w:rsidRDefault="000E2A0D" w:rsidP="000E2A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A0D" w:rsidRPr="002C11F1" w14:paraId="4BAD83C7" w14:textId="77777777" w:rsidTr="000E2A0D"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945AF2" w14:textId="34660AB4" w:rsidR="000E2A0D" w:rsidRPr="002C11F1" w:rsidRDefault="00310500" w:rsidP="000E2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E2A0D" w:rsidRPr="002C11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71FF7C" w14:textId="77777777" w:rsidR="000E2A0D" w:rsidRPr="00310500" w:rsidRDefault="000E2A0D" w:rsidP="000E2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0500">
              <w:rPr>
                <w:rFonts w:ascii="Times New Roman" w:hAnsi="Times New Roman" w:cs="Times New Roman"/>
              </w:rPr>
              <w:t>Отходы при уходе за древесно-кустарниковыми посадками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62FE69" w14:textId="6749129D" w:rsidR="000E2A0D" w:rsidRPr="002C11F1" w:rsidRDefault="000E2A0D" w:rsidP="000E2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C6A4C3" w14:textId="3E8DF6FD" w:rsidR="000E2A0D" w:rsidRPr="002C11F1" w:rsidRDefault="000E2A0D" w:rsidP="000E2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11F1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ABA388" w14:textId="2B1FB26E" w:rsidR="000E2A0D" w:rsidRPr="002C11F1" w:rsidRDefault="000E2A0D" w:rsidP="000E2A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A54E4C" w14:textId="77777777" w:rsidR="008052EE" w:rsidRPr="002C11F1" w:rsidRDefault="008052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2B98DC2" w14:textId="77777777" w:rsidR="008052EE" w:rsidRPr="002C11F1" w:rsidRDefault="008052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37FFE46" w14:textId="77777777" w:rsidR="008052EE" w:rsidRPr="002C11F1" w:rsidRDefault="008052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04AC97B" w14:textId="77777777" w:rsidR="008052EE" w:rsidRPr="002C11F1" w:rsidRDefault="008052E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054" w:type="dxa"/>
        <w:tblInd w:w="-108" w:type="dxa"/>
        <w:tblLook w:val="0000" w:firstRow="0" w:lastRow="0" w:firstColumn="0" w:lastColumn="0" w:noHBand="0" w:noVBand="0"/>
      </w:tblPr>
      <w:tblGrid>
        <w:gridCol w:w="5029"/>
        <w:gridCol w:w="5025"/>
      </w:tblGrid>
      <w:tr w:rsidR="008052EE" w:rsidRPr="002C11F1" w14:paraId="15223A74" w14:textId="77777777">
        <w:tc>
          <w:tcPr>
            <w:tcW w:w="5028" w:type="dxa"/>
            <w:shd w:val="clear" w:color="auto" w:fill="auto"/>
          </w:tcPr>
          <w:p w14:paraId="20202583" w14:textId="31273F77" w:rsidR="008052EE" w:rsidRDefault="00E81A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11F1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  <w:p w14:paraId="49BA876E" w14:textId="5F79F2F3" w:rsidR="002C11F1" w:rsidRDefault="00387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14:paraId="646A31C9" w14:textId="6F58F36A" w:rsidR="003879A3" w:rsidRDefault="003879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27F267D" w14:textId="77777777" w:rsidR="003879A3" w:rsidRPr="002C11F1" w:rsidRDefault="003879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712AED7" w14:textId="66CD5C40" w:rsidR="00E55399" w:rsidRPr="002C11F1" w:rsidRDefault="00E55399" w:rsidP="00E553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1F1">
              <w:rPr>
                <w:rFonts w:ascii="Times New Roman" w:hAnsi="Times New Roman" w:cs="Times New Roman"/>
              </w:rPr>
              <w:t>_________________</w:t>
            </w:r>
            <w:r w:rsidR="002C11F1">
              <w:rPr>
                <w:rFonts w:ascii="Times New Roman" w:hAnsi="Times New Roman" w:cs="Times New Roman"/>
              </w:rPr>
              <w:t>__</w:t>
            </w:r>
            <w:r w:rsidRPr="002C11F1">
              <w:rPr>
                <w:rFonts w:ascii="Times New Roman" w:hAnsi="Times New Roman" w:cs="Times New Roman"/>
              </w:rPr>
              <w:t>/</w:t>
            </w:r>
            <w:r w:rsidR="003879A3">
              <w:rPr>
                <w:rFonts w:ascii="Times New Roman" w:hAnsi="Times New Roman" w:cs="Times New Roman"/>
              </w:rPr>
              <w:t>______________</w:t>
            </w:r>
            <w:r w:rsidRPr="002C11F1">
              <w:rPr>
                <w:rFonts w:ascii="Times New Roman" w:hAnsi="Times New Roman" w:cs="Times New Roman"/>
              </w:rPr>
              <w:t>/</w:t>
            </w:r>
          </w:p>
          <w:p w14:paraId="0A23440E" w14:textId="32CA48C5" w:rsidR="008052EE" w:rsidRPr="002C11F1" w:rsidRDefault="00E55399" w:rsidP="00E553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1F1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025" w:type="dxa"/>
            <w:shd w:val="clear" w:color="auto" w:fill="auto"/>
          </w:tcPr>
          <w:p w14:paraId="05F69219" w14:textId="77777777" w:rsidR="008052EE" w:rsidRPr="002C11F1" w:rsidRDefault="00E81A21" w:rsidP="003B4E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11F1">
              <w:rPr>
                <w:rFonts w:ascii="Times New Roman" w:hAnsi="Times New Roman" w:cs="Times New Roman"/>
                <w:b/>
                <w:bCs/>
              </w:rPr>
              <w:t>Исполнитель:</w:t>
            </w:r>
          </w:p>
          <w:p w14:paraId="42DF8DDC" w14:textId="325940AE" w:rsidR="003B4E11" w:rsidRPr="002C11F1" w:rsidRDefault="003B4E11" w:rsidP="003B4E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F1">
              <w:rPr>
                <w:rFonts w:ascii="Times New Roman" w:hAnsi="Times New Roman" w:cs="Times New Roman"/>
              </w:rPr>
              <w:t>Директор ООО «РИКАСТ»</w:t>
            </w:r>
          </w:p>
          <w:p w14:paraId="2513258F" w14:textId="68CCCEE2" w:rsidR="00E55399" w:rsidRDefault="00E55399" w:rsidP="003B4E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429A52C" w14:textId="77777777" w:rsidR="002C11F1" w:rsidRPr="002C11F1" w:rsidRDefault="002C11F1" w:rsidP="003B4E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552109C" w14:textId="77777777" w:rsidR="003B4E11" w:rsidRPr="002C11F1" w:rsidRDefault="003B4E11" w:rsidP="003B4E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F1">
              <w:rPr>
                <w:rFonts w:ascii="Times New Roman" w:hAnsi="Times New Roman" w:cs="Times New Roman"/>
              </w:rPr>
              <w:t>____________________/</w:t>
            </w:r>
            <w:proofErr w:type="spellStart"/>
            <w:r w:rsidRPr="002C11F1">
              <w:rPr>
                <w:rFonts w:ascii="Times New Roman" w:hAnsi="Times New Roman" w:cs="Times New Roman"/>
              </w:rPr>
              <w:t>А.В.Овчинников</w:t>
            </w:r>
            <w:proofErr w:type="spellEnd"/>
            <w:r w:rsidRPr="002C11F1">
              <w:rPr>
                <w:rFonts w:ascii="Times New Roman" w:hAnsi="Times New Roman" w:cs="Times New Roman"/>
              </w:rPr>
              <w:t>/</w:t>
            </w:r>
          </w:p>
          <w:p w14:paraId="0853E26E" w14:textId="77777777" w:rsidR="008052EE" w:rsidRPr="002C11F1" w:rsidRDefault="003B4E11" w:rsidP="003B4E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F1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5D293939" w14:textId="77777777" w:rsidR="008052EE" w:rsidRPr="002C11F1" w:rsidRDefault="008052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852BAF" w14:textId="77777777" w:rsidR="008052EE" w:rsidRDefault="008052EE">
      <w:pPr>
        <w:rPr>
          <w:rFonts w:ascii="Times New Roman" w:hAnsi="Times New Roman" w:cs="Times New Roman"/>
          <w:sz w:val="24"/>
          <w:szCs w:val="24"/>
        </w:rPr>
      </w:pPr>
    </w:p>
    <w:p w14:paraId="3CE9823C" w14:textId="77777777" w:rsidR="008052EE" w:rsidRDefault="00E81A21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65361156" w14:textId="77777777" w:rsidR="008052EE" w:rsidRPr="00EB019F" w:rsidRDefault="00E81A2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B019F">
        <w:rPr>
          <w:rFonts w:ascii="Times New Roman" w:hAnsi="Times New Roman" w:cs="Times New Roman"/>
        </w:rPr>
        <w:lastRenderedPageBreak/>
        <w:t>Приложение № 2</w:t>
      </w:r>
    </w:p>
    <w:p w14:paraId="6643EC67" w14:textId="77777777" w:rsidR="008052EE" w:rsidRPr="00EB019F" w:rsidRDefault="00E81A2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EB019F">
        <w:rPr>
          <w:rFonts w:ascii="Times New Roman" w:hAnsi="Times New Roman" w:cs="Times New Roman"/>
        </w:rPr>
        <w:t xml:space="preserve">к договору на оказание услуг по захоронению отходов </w:t>
      </w:r>
    </w:p>
    <w:p w14:paraId="0AB24F48" w14:textId="601FE8BF" w:rsidR="00E55399" w:rsidRDefault="00E55399" w:rsidP="00E5539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1F5E0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A48CA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E2C9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г. № </w:t>
      </w:r>
      <w:r w:rsidR="001F5E01">
        <w:rPr>
          <w:rFonts w:ascii="Times New Roman" w:hAnsi="Times New Roman" w:cs="Times New Roman"/>
          <w:sz w:val="24"/>
          <w:szCs w:val="24"/>
        </w:rPr>
        <w:t>___</w:t>
      </w:r>
    </w:p>
    <w:p w14:paraId="2E2AAAF9" w14:textId="77777777" w:rsidR="008052EE" w:rsidRPr="00EB019F" w:rsidRDefault="008052E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5EDEC4C" w14:textId="77777777" w:rsidR="008052EE" w:rsidRPr="00EB019F" w:rsidRDefault="008052E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38EF149" w14:textId="77777777" w:rsidR="008052EE" w:rsidRPr="00EB019F" w:rsidRDefault="00E81A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B019F">
        <w:rPr>
          <w:rFonts w:ascii="Times New Roman" w:hAnsi="Times New Roman" w:cs="Times New Roman"/>
          <w:b/>
          <w:bCs/>
        </w:rPr>
        <w:t>Акт приема-передачи отходов №_____</w:t>
      </w:r>
    </w:p>
    <w:p w14:paraId="1DCB308C" w14:textId="77777777" w:rsidR="008052EE" w:rsidRPr="00EB019F" w:rsidRDefault="00E81A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019F">
        <w:rPr>
          <w:rFonts w:ascii="Times New Roman" w:hAnsi="Times New Roman" w:cs="Times New Roman"/>
        </w:rPr>
        <w:t>(форма)</w:t>
      </w:r>
    </w:p>
    <w:p w14:paraId="17123916" w14:textId="77777777" w:rsidR="008052EE" w:rsidRPr="00EB019F" w:rsidRDefault="008052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BCF875D" w14:textId="6F2A349B" w:rsidR="008052EE" w:rsidRPr="00EB019F" w:rsidRDefault="00E81A21" w:rsidP="001A42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019F">
        <w:rPr>
          <w:rFonts w:ascii="Times New Roman" w:hAnsi="Times New Roman" w:cs="Times New Roman"/>
        </w:rPr>
        <w:t xml:space="preserve">г. ______________                                                                                            </w:t>
      </w:r>
      <w:r w:rsidR="001A42B1">
        <w:rPr>
          <w:rFonts w:ascii="Times New Roman" w:hAnsi="Times New Roman" w:cs="Times New Roman"/>
        </w:rPr>
        <w:t xml:space="preserve">         </w:t>
      </w:r>
      <w:proofErr w:type="gramStart"/>
      <w:r w:rsidR="001A42B1">
        <w:rPr>
          <w:rFonts w:ascii="Times New Roman" w:hAnsi="Times New Roman" w:cs="Times New Roman"/>
        </w:rPr>
        <w:t xml:space="preserve">   </w:t>
      </w:r>
      <w:r w:rsidRPr="00EB019F">
        <w:rPr>
          <w:rFonts w:ascii="Times New Roman" w:hAnsi="Times New Roman" w:cs="Times New Roman"/>
        </w:rPr>
        <w:t>«</w:t>
      </w:r>
      <w:proofErr w:type="gramEnd"/>
      <w:r w:rsidRPr="00EB019F">
        <w:rPr>
          <w:rFonts w:ascii="Times New Roman" w:hAnsi="Times New Roman" w:cs="Times New Roman"/>
        </w:rPr>
        <w:t>___»____________20</w:t>
      </w:r>
      <w:r w:rsidR="001A42B1">
        <w:rPr>
          <w:rFonts w:ascii="Times New Roman" w:hAnsi="Times New Roman" w:cs="Times New Roman"/>
        </w:rPr>
        <w:t>2</w:t>
      </w:r>
      <w:r w:rsidR="00DE2C9E">
        <w:rPr>
          <w:rFonts w:ascii="Times New Roman" w:hAnsi="Times New Roman" w:cs="Times New Roman"/>
        </w:rPr>
        <w:t>_</w:t>
      </w:r>
      <w:r w:rsidRPr="00EB019F">
        <w:rPr>
          <w:rFonts w:ascii="Times New Roman" w:hAnsi="Times New Roman" w:cs="Times New Roman"/>
        </w:rPr>
        <w:t xml:space="preserve">г. </w:t>
      </w:r>
    </w:p>
    <w:p w14:paraId="1388DBAC" w14:textId="77777777" w:rsidR="008052EE" w:rsidRPr="00EB019F" w:rsidRDefault="008052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6003B8" w14:textId="77777777" w:rsidR="008052EE" w:rsidRPr="00EB019F" w:rsidRDefault="00E81A21">
      <w:pPr>
        <w:spacing w:after="0" w:line="240" w:lineRule="auto"/>
        <w:jc w:val="both"/>
      </w:pPr>
      <w:r w:rsidRPr="00EB019F">
        <w:rPr>
          <w:rFonts w:ascii="Times New Roman" w:hAnsi="Times New Roman" w:cs="Times New Roman"/>
        </w:rPr>
        <w:t xml:space="preserve">_____________________________________________________________, именуемое в дальнейшем «Заказчик»/«Перевозчик» </w:t>
      </w:r>
      <w:r w:rsidRPr="00EB019F">
        <w:rPr>
          <w:rFonts w:ascii="Times New Roman" w:hAnsi="Times New Roman" w:cs="Times New Roman"/>
          <w:i/>
          <w:iCs/>
        </w:rPr>
        <w:t>(выбрать нужное)</w:t>
      </w:r>
      <w:r w:rsidRPr="00EB019F">
        <w:rPr>
          <w:rFonts w:ascii="Times New Roman" w:hAnsi="Times New Roman" w:cs="Times New Roman"/>
        </w:rPr>
        <w:t>, в лице ______________________________________, действующего на основании ___________________________________________, с одной стороны, и общество с ограниченной ответственностью «РИКАСТ» (ООО «РИКАСТ), именуемое в дальнейшем «Исполнитель», в лице _______________________________________, действующего на основании ________________________________, с другой стороны, по настоящему акту произвели прием-передачу отходов в количестве, указанном в настоящем акте приема-передачи отходов.</w:t>
      </w:r>
    </w:p>
    <w:p w14:paraId="727B6017" w14:textId="77777777" w:rsidR="008052EE" w:rsidRPr="00EB019F" w:rsidRDefault="008052E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50"/>
        <w:gridCol w:w="2325"/>
        <w:gridCol w:w="1748"/>
        <w:gridCol w:w="1964"/>
        <w:gridCol w:w="1807"/>
        <w:gridCol w:w="1771"/>
      </w:tblGrid>
      <w:tr w:rsidR="008052EE" w:rsidRPr="00EB019F" w14:paraId="2F5EE5D4" w14:textId="77777777">
        <w:tc>
          <w:tcPr>
            <w:tcW w:w="4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223FAE" w14:textId="77777777" w:rsidR="008052EE" w:rsidRPr="00EB019F" w:rsidRDefault="00E81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19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3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F1AA48" w14:textId="77777777" w:rsidR="008052EE" w:rsidRPr="00EB019F" w:rsidRDefault="00E81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19F">
              <w:rPr>
                <w:rFonts w:ascii="Times New Roman" w:hAnsi="Times New Roman" w:cs="Times New Roman"/>
                <w:b/>
                <w:bCs/>
              </w:rPr>
              <w:t>Наименование отходов</w:t>
            </w:r>
          </w:p>
        </w:tc>
        <w:tc>
          <w:tcPr>
            <w:tcW w:w="17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1E9594" w14:textId="658C9738" w:rsidR="008052EE" w:rsidRPr="00A37D70" w:rsidRDefault="00F06765">
            <w:pPr>
              <w:spacing w:after="0" w:line="240" w:lineRule="auto"/>
              <w:jc w:val="center"/>
            </w:pPr>
            <w:r w:rsidRPr="00A37D70">
              <w:rPr>
                <w:rFonts w:ascii="Times New Roman" w:hAnsi="Times New Roman" w:cs="Times New Roman"/>
                <w:b/>
                <w:bCs/>
              </w:rPr>
              <w:t>Масса</w:t>
            </w:r>
            <w:r w:rsidR="00E81A21" w:rsidRPr="00A37D70">
              <w:rPr>
                <w:rFonts w:ascii="Times New Roman" w:hAnsi="Times New Roman" w:cs="Times New Roman"/>
                <w:b/>
                <w:bCs/>
              </w:rPr>
              <w:t xml:space="preserve"> передаваемых отходов</w:t>
            </w:r>
            <w:r w:rsidR="00E81A21" w:rsidRPr="00A37D70">
              <w:rPr>
                <w:rFonts w:ascii="Times New Roman" w:hAnsi="Times New Roman" w:cs="Times New Roman"/>
                <w:b/>
                <w:bCs/>
                <w:vertAlign w:val="superscript"/>
              </w:rPr>
              <w:t>1</w:t>
            </w:r>
            <w:r w:rsidR="00E81A21" w:rsidRPr="00A37D70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3C30C2">
              <w:rPr>
                <w:rFonts w:ascii="Times New Roman" w:hAnsi="Times New Roman" w:cs="Times New Roman"/>
                <w:b/>
                <w:bCs/>
              </w:rPr>
              <w:t>м3</w:t>
            </w:r>
          </w:p>
        </w:tc>
        <w:tc>
          <w:tcPr>
            <w:tcW w:w="55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5D1E44" w14:textId="77777777" w:rsidR="008052EE" w:rsidRPr="00EB019F" w:rsidRDefault="00E81A21">
            <w:pPr>
              <w:spacing w:after="0" w:line="240" w:lineRule="auto"/>
              <w:jc w:val="center"/>
            </w:pPr>
            <w:r w:rsidRPr="00EB019F">
              <w:rPr>
                <w:rFonts w:ascii="Times New Roman" w:hAnsi="Times New Roman" w:cs="Times New Roman"/>
                <w:b/>
                <w:bCs/>
              </w:rPr>
              <w:t>Результаты взвешивания транспортного средства и отходов</w:t>
            </w:r>
            <w:r w:rsidRPr="00EB019F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 w:rsidRPr="00EB019F">
              <w:rPr>
                <w:rFonts w:ascii="Times New Roman" w:hAnsi="Times New Roman" w:cs="Times New Roman"/>
                <w:b/>
                <w:bCs/>
              </w:rPr>
              <w:t>, т</w:t>
            </w:r>
          </w:p>
        </w:tc>
      </w:tr>
      <w:tr w:rsidR="008052EE" w:rsidRPr="00EB019F" w14:paraId="23B335CE" w14:textId="77777777">
        <w:trPr>
          <w:trHeight w:val="1848"/>
        </w:trPr>
        <w:tc>
          <w:tcPr>
            <w:tcW w:w="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A3C8A9" w14:textId="77777777" w:rsidR="008052EE" w:rsidRPr="00EB019F" w:rsidRDefault="008052EE"/>
        </w:tc>
        <w:tc>
          <w:tcPr>
            <w:tcW w:w="23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55E2A6" w14:textId="77777777" w:rsidR="008052EE" w:rsidRPr="00EB019F" w:rsidRDefault="008052EE"/>
        </w:tc>
        <w:tc>
          <w:tcPr>
            <w:tcW w:w="17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E4B951" w14:textId="77777777" w:rsidR="008052EE" w:rsidRPr="00D46A13" w:rsidRDefault="008052EE">
            <w:pPr>
              <w:rPr>
                <w:color w:val="FF0000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A64F6A" w14:textId="77777777" w:rsidR="008052EE" w:rsidRPr="00EB019F" w:rsidRDefault="00E81A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19F">
              <w:rPr>
                <w:rFonts w:ascii="Times New Roman" w:hAnsi="Times New Roman" w:cs="Times New Roman"/>
              </w:rPr>
              <w:t>Масса транспортного средства с передаваемыми отходами (Брутто)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415A11" w14:textId="77777777" w:rsidR="008052EE" w:rsidRPr="00EB019F" w:rsidRDefault="00E81A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19F">
              <w:rPr>
                <w:rFonts w:ascii="Times New Roman" w:hAnsi="Times New Roman" w:cs="Times New Roman"/>
              </w:rPr>
              <w:t>Масса транспортного средства без передаваемых отходов (Тара)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291FBB" w14:textId="77777777" w:rsidR="008052EE" w:rsidRPr="00EB019F" w:rsidRDefault="00E81A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B019F">
              <w:rPr>
                <w:rFonts w:ascii="Times New Roman" w:hAnsi="Times New Roman" w:cs="Times New Roman"/>
              </w:rPr>
              <w:t>Масса  передаваемых</w:t>
            </w:r>
            <w:proofErr w:type="gramEnd"/>
            <w:r w:rsidRPr="00EB019F">
              <w:rPr>
                <w:rFonts w:ascii="Times New Roman" w:hAnsi="Times New Roman" w:cs="Times New Roman"/>
              </w:rPr>
              <w:t xml:space="preserve"> отходов (Нетто)</w:t>
            </w:r>
          </w:p>
        </w:tc>
      </w:tr>
      <w:tr w:rsidR="008052EE" w:rsidRPr="00EB019F" w14:paraId="1CFF7446" w14:textId="77777777">
        <w:trPr>
          <w:trHeight w:val="577"/>
        </w:trPr>
        <w:tc>
          <w:tcPr>
            <w:tcW w:w="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23F6D4" w14:textId="77777777" w:rsidR="008052EE" w:rsidRPr="00EB019F" w:rsidRDefault="00E81A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19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C0F86F" w14:textId="77777777" w:rsidR="008052EE" w:rsidRPr="00EB019F" w:rsidRDefault="008052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0796DD" w14:textId="77777777" w:rsidR="008052EE" w:rsidRPr="00127E43" w:rsidRDefault="008052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335C46" w14:textId="77777777" w:rsidR="008052EE" w:rsidRPr="00EB019F" w:rsidRDefault="008052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67C7EA" w14:textId="77777777" w:rsidR="008052EE" w:rsidRPr="00EB019F" w:rsidRDefault="008052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6D37B8" w14:textId="77777777" w:rsidR="008052EE" w:rsidRPr="00EB019F" w:rsidRDefault="008052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52EE" w:rsidRPr="00EB019F" w14:paraId="27C0EB00" w14:textId="77777777">
        <w:trPr>
          <w:trHeight w:val="577"/>
        </w:trPr>
        <w:tc>
          <w:tcPr>
            <w:tcW w:w="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1C6099" w14:textId="77777777" w:rsidR="008052EE" w:rsidRPr="00EB019F" w:rsidRDefault="00E81A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19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B285C7" w14:textId="77777777" w:rsidR="008052EE" w:rsidRPr="00EB019F" w:rsidRDefault="008052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C305FA" w14:textId="77777777" w:rsidR="008052EE" w:rsidRPr="00127E43" w:rsidRDefault="008052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C903C4" w14:textId="77777777" w:rsidR="008052EE" w:rsidRPr="00EB019F" w:rsidRDefault="008052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A235AB" w14:textId="77777777" w:rsidR="008052EE" w:rsidRPr="00EB019F" w:rsidRDefault="008052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F1B530" w14:textId="77777777" w:rsidR="008052EE" w:rsidRPr="00EB019F" w:rsidRDefault="008052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F041C71" w14:textId="77777777" w:rsidR="008052EE" w:rsidRPr="00EB019F" w:rsidRDefault="008052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C3F2CB" w14:textId="77777777" w:rsidR="008052EE" w:rsidRPr="00EB019F" w:rsidRDefault="00E81A21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EB019F">
        <w:rPr>
          <w:rFonts w:ascii="Times New Roman" w:hAnsi="Times New Roman" w:cs="Times New Roman"/>
        </w:rPr>
        <w:t xml:space="preserve">Адрес места приема-передачи отходов: Самарская область, муниципальный район Сергиевский, </w:t>
      </w:r>
      <w:r w:rsidRPr="00EB019F">
        <w:rPr>
          <w:rFonts w:ascii="Times New Roman" w:hAnsi="Times New Roman" w:cs="Times New Roman"/>
        </w:rPr>
        <w:br/>
        <w:t>в 300 м справа от 1108 км + 550 м от автодороги М-5 «Урал».</w:t>
      </w:r>
    </w:p>
    <w:p w14:paraId="3746241F" w14:textId="77777777" w:rsidR="008052EE" w:rsidRPr="00EB019F" w:rsidRDefault="008052EE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18E492F4" w14:textId="77777777" w:rsidR="008052EE" w:rsidRPr="003C30C2" w:rsidRDefault="00E81A21">
      <w:pPr>
        <w:spacing w:after="0" w:line="240" w:lineRule="auto"/>
        <w:jc w:val="both"/>
      </w:pPr>
      <w:r w:rsidRPr="003C30C2">
        <w:rPr>
          <w:rFonts w:ascii="Times New Roman" w:hAnsi="Times New Roman" w:cs="Times New Roman"/>
          <w:i/>
          <w:iCs/>
          <w:vertAlign w:val="superscript"/>
        </w:rPr>
        <w:t>1</w:t>
      </w:r>
      <w:r w:rsidRPr="003C30C2">
        <w:rPr>
          <w:rFonts w:ascii="Times New Roman" w:hAnsi="Times New Roman" w:cs="Times New Roman"/>
          <w:i/>
          <w:iCs/>
        </w:rPr>
        <w:t> Заполняется при передаче отходов, оплата которых в соответствии с прейскурантом Исполнителя осуществляется исходя из объема отходов.</w:t>
      </w:r>
    </w:p>
    <w:p w14:paraId="13E65E61" w14:textId="77777777" w:rsidR="008052EE" w:rsidRPr="00EB019F" w:rsidRDefault="00E81A21">
      <w:pPr>
        <w:spacing w:after="0" w:line="240" w:lineRule="auto"/>
        <w:jc w:val="both"/>
      </w:pPr>
      <w:r w:rsidRPr="00EB019F">
        <w:rPr>
          <w:rFonts w:ascii="Times New Roman" w:hAnsi="Times New Roman" w:cs="Times New Roman"/>
          <w:i/>
          <w:iCs/>
          <w:vertAlign w:val="superscript"/>
        </w:rPr>
        <w:t>2 </w:t>
      </w:r>
      <w:r w:rsidRPr="00EB019F">
        <w:rPr>
          <w:rFonts w:ascii="Times New Roman" w:hAnsi="Times New Roman" w:cs="Times New Roman"/>
          <w:i/>
          <w:iCs/>
        </w:rPr>
        <w:t>Заполняется при передаче отходов, оплата которых в соответствии с прейскурантом Исполнителя осуществляется исходя из массы отходов.</w:t>
      </w:r>
    </w:p>
    <w:p w14:paraId="07BF6A83" w14:textId="77777777" w:rsidR="008052EE" w:rsidRPr="00EB019F" w:rsidRDefault="008052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65CAB4" w14:textId="77777777" w:rsidR="008052EE" w:rsidRPr="00EB019F" w:rsidRDefault="00E81A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019F"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3D1E2E30" w14:textId="77777777" w:rsidR="008052EE" w:rsidRPr="00EB019F" w:rsidRDefault="00E81A21">
      <w:pPr>
        <w:spacing w:after="0" w:line="240" w:lineRule="auto"/>
        <w:jc w:val="center"/>
        <w:rPr>
          <w:rFonts w:ascii="Times New Roman" w:hAnsi="Times New Roman" w:cs="Times New Roman"/>
          <w:i/>
          <w:iCs/>
          <w:vertAlign w:val="superscript"/>
        </w:rPr>
      </w:pPr>
      <w:r w:rsidRPr="00EB019F">
        <w:rPr>
          <w:rFonts w:ascii="Times New Roman" w:hAnsi="Times New Roman" w:cs="Times New Roman"/>
          <w:i/>
          <w:iCs/>
          <w:vertAlign w:val="superscript"/>
        </w:rPr>
        <w:t>(иная информация по усмотрению сторон)</w:t>
      </w:r>
    </w:p>
    <w:p w14:paraId="6A787D60" w14:textId="2F20A0FF" w:rsidR="008052EE" w:rsidRDefault="008052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4" w:type="dxa"/>
        <w:tblInd w:w="-108" w:type="dxa"/>
        <w:tblLook w:val="0000" w:firstRow="0" w:lastRow="0" w:firstColumn="0" w:lastColumn="0" w:noHBand="0" w:noVBand="0"/>
      </w:tblPr>
      <w:tblGrid>
        <w:gridCol w:w="5029"/>
        <w:gridCol w:w="5025"/>
      </w:tblGrid>
      <w:tr w:rsidR="006504CB" w:rsidRPr="002C11F1" w14:paraId="1304FF02" w14:textId="77777777" w:rsidTr="0099047A">
        <w:tc>
          <w:tcPr>
            <w:tcW w:w="5028" w:type="dxa"/>
            <w:shd w:val="clear" w:color="auto" w:fill="auto"/>
          </w:tcPr>
          <w:p w14:paraId="51E82AF0" w14:textId="77777777" w:rsidR="006504CB" w:rsidRDefault="006504CB" w:rsidP="009904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C11F1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  <w:p w14:paraId="689033F1" w14:textId="1E534C73" w:rsidR="006504CB" w:rsidRDefault="003879A3" w:rsidP="00990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14:paraId="7CA8A733" w14:textId="187F525F" w:rsidR="003879A3" w:rsidRDefault="003879A3" w:rsidP="009904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787BB1C" w14:textId="77777777" w:rsidR="003879A3" w:rsidRPr="002C11F1" w:rsidRDefault="003879A3" w:rsidP="009904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F258774" w14:textId="1C9197F5" w:rsidR="006504CB" w:rsidRPr="002C11F1" w:rsidRDefault="006504CB" w:rsidP="00990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1F1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</w:t>
            </w:r>
            <w:r w:rsidRPr="002C11F1">
              <w:rPr>
                <w:rFonts w:ascii="Times New Roman" w:hAnsi="Times New Roman" w:cs="Times New Roman"/>
              </w:rPr>
              <w:t>/</w:t>
            </w:r>
            <w:r w:rsidRPr="009005BE">
              <w:rPr>
                <w:rFonts w:ascii="Times New Roman" w:hAnsi="Times New Roman" w:cs="Times New Roman"/>
              </w:rPr>
              <w:t xml:space="preserve"> </w:t>
            </w:r>
            <w:r w:rsidR="003879A3">
              <w:rPr>
                <w:rFonts w:ascii="Times New Roman" w:hAnsi="Times New Roman" w:cs="Times New Roman"/>
              </w:rPr>
              <w:t>______________/</w:t>
            </w:r>
          </w:p>
          <w:p w14:paraId="5DCA645A" w14:textId="77777777" w:rsidR="006504CB" w:rsidRPr="002C11F1" w:rsidRDefault="006504CB" w:rsidP="009904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11F1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025" w:type="dxa"/>
            <w:shd w:val="clear" w:color="auto" w:fill="auto"/>
          </w:tcPr>
          <w:p w14:paraId="3878AA3C" w14:textId="77777777" w:rsidR="006504CB" w:rsidRPr="002C11F1" w:rsidRDefault="006504CB" w:rsidP="009904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11F1">
              <w:rPr>
                <w:rFonts w:ascii="Times New Roman" w:hAnsi="Times New Roman" w:cs="Times New Roman"/>
                <w:b/>
                <w:bCs/>
              </w:rPr>
              <w:t>Исполнитель:</w:t>
            </w:r>
          </w:p>
          <w:p w14:paraId="08279BF6" w14:textId="77777777" w:rsidR="006504CB" w:rsidRPr="002C11F1" w:rsidRDefault="006504CB" w:rsidP="00990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F1">
              <w:rPr>
                <w:rFonts w:ascii="Times New Roman" w:hAnsi="Times New Roman" w:cs="Times New Roman"/>
              </w:rPr>
              <w:t>Директор ООО «РИКАСТ»</w:t>
            </w:r>
          </w:p>
          <w:p w14:paraId="7296EFE0" w14:textId="77777777" w:rsidR="006504CB" w:rsidRDefault="006504CB" w:rsidP="009904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37D5778" w14:textId="77777777" w:rsidR="006504CB" w:rsidRPr="002C11F1" w:rsidRDefault="006504CB" w:rsidP="009904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A914A12" w14:textId="77777777" w:rsidR="006504CB" w:rsidRPr="002C11F1" w:rsidRDefault="006504CB" w:rsidP="00990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F1">
              <w:rPr>
                <w:rFonts w:ascii="Times New Roman" w:hAnsi="Times New Roman" w:cs="Times New Roman"/>
              </w:rPr>
              <w:t>____________________/</w:t>
            </w:r>
            <w:proofErr w:type="spellStart"/>
            <w:r w:rsidRPr="002C11F1">
              <w:rPr>
                <w:rFonts w:ascii="Times New Roman" w:hAnsi="Times New Roman" w:cs="Times New Roman"/>
              </w:rPr>
              <w:t>А.В.Овчинников</w:t>
            </w:r>
            <w:proofErr w:type="spellEnd"/>
            <w:r w:rsidRPr="002C11F1">
              <w:rPr>
                <w:rFonts w:ascii="Times New Roman" w:hAnsi="Times New Roman" w:cs="Times New Roman"/>
              </w:rPr>
              <w:t>/</w:t>
            </w:r>
          </w:p>
          <w:p w14:paraId="52D36636" w14:textId="77777777" w:rsidR="006504CB" w:rsidRPr="002C11F1" w:rsidRDefault="006504CB" w:rsidP="00990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11F1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11CD20D2" w14:textId="0570C506" w:rsidR="006504CB" w:rsidRDefault="006504CB">
      <w:pPr>
        <w:spacing w:after="0" w:line="240" w:lineRule="auto"/>
        <w:rPr>
          <w:rFonts w:ascii="Times New Roman" w:hAnsi="Times New Roman" w:cs="Times New Roman"/>
        </w:rPr>
      </w:pPr>
    </w:p>
    <w:p w14:paraId="52433B83" w14:textId="784F039A" w:rsidR="006504CB" w:rsidRDefault="006504CB">
      <w:pPr>
        <w:spacing w:after="0" w:line="240" w:lineRule="auto"/>
        <w:rPr>
          <w:rFonts w:ascii="Times New Roman" w:hAnsi="Times New Roman" w:cs="Times New Roman"/>
        </w:rPr>
      </w:pPr>
    </w:p>
    <w:p w14:paraId="0A4A242F" w14:textId="595ACEA7" w:rsidR="006504CB" w:rsidRDefault="006504CB">
      <w:pPr>
        <w:spacing w:after="0" w:line="240" w:lineRule="auto"/>
        <w:rPr>
          <w:rFonts w:ascii="Times New Roman" w:hAnsi="Times New Roman" w:cs="Times New Roman"/>
        </w:rPr>
      </w:pPr>
    </w:p>
    <w:p w14:paraId="0BB6C39F" w14:textId="7D7B7443" w:rsidR="006504CB" w:rsidRDefault="006504CB">
      <w:pPr>
        <w:spacing w:after="0" w:line="240" w:lineRule="auto"/>
        <w:rPr>
          <w:rFonts w:ascii="Times New Roman" w:hAnsi="Times New Roman" w:cs="Times New Roman"/>
        </w:rPr>
      </w:pPr>
    </w:p>
    <w:p w14:paraId="042835D0" w14:textId="15A52FA0" w:rsidR="006504CB" w:rsidRDefault="006504CB">
      <w:pPr>
        <w:spacing w:after="0" w:line="240" w:lineRule="auto"/>
        <w:rPr>
          <w:rFonts w:ascii="Times New Roman" w:hAnsi="Times New Roman" w:cs="Times New Roman"/>
        </w:rPr>
      </w:pPr>
    </w:p>
    <w:p w14:paraId="7D20D667" w14:textId="6FCE1FFB" w:rsidR="006504CB" w:rsidRDefault="006504CB">
      <w:pPr>
        <w:spacing w:after="0" w:line="240" w:lineRule="auto"/>
        <w:rPr>
          <w:rFonts w:ascii="Times New Roman" w:hAnsi="Times New Roman" w:cs="Times New Roman"/>
        </w:rPr>
      </w:pPr>
    </w:p>
    <w:p w14:paraId="51ADD60C" w14:textId="14F95990" w:rsidR="006504CB" w:rsidRDefault="006504CB">
      <w:pPr>
        <w:spacing w:after="0" w:line="240" w:lineRule="auto"/>
        <w:rPr>
          <w:rFonts w:ascii="Times New Roman" w:hAnsi="Times New Roman" w:cs="Times New Roman"/>
        </w:rPr>
      </w:pPr>
    </w:p>
    <w:p w14:paraId="3CED9C90" w14:textId="029C2372" w:rsidR="006504CB" w:rsidRDefault="006504CB">
      <w:pPr>
        <w:spacing w:after="0" w:line="240" w:lineRule="auto"/>
        <w:rPr>
          <w:rFonts w:ascii="Times New Roman" w:hAnsi="Times New Roman" w:cs="Times New Roman"/>
        </w:rPr>
      </w:pPr>
    </w:p>
    <w:p w14:paraId="3B088BCE" w14:textId="77777777" w:rsidR="006504CB" w:rsidRPr="00EB019F" w:rsidRDefault="006504CB">
      <w:pPr>
        <w:spacing w:after="0" w:line="240" w:lineRule="auto"/>
        <w:rPr>
          <w:rFonts w:ascii="Times New Roman" w:hAnsi="Times New Roman" w:cs="Times New Roman"/>
        </w:rPr>
      </w:pPr>
    </w:p>
    <w:p w14:paraId="43933027" w14:textId="77777777" w:rsidR="00C539C6" w:rsidRDefault="00C539C6" w:rsidP="00C539C6">
      <w:pPr>
        <w:spacing w:after="0" w:line="240" w:lineRule="auto"/>
        <w:rPr>
          <w:rFonts w:ascii="Times New Roman" w:hAnsi="Times New Roman" w:cs="Times New Roman"/>
        </w:rPr>
      </w:pPr>
    </w:p>
    <w:p w14:paraId="797A7F32" w14:textId="412C8866" w:rsidR="008052EE" w:rsidRPr="000C7F0B" w:rsidRDefault="00E81A2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7F0B">
        <w:rPr>
          <w:rFonts w:ascii="Times New Roman" w:hAnsi="Times New Roman" w:cs="Times New Roman"/>
        </w:rPr>
        <w:lastRenderedPageBreak/>
        <w:t>Приложение № 3</w:t>
      </w:r>
    </w:p>
    <w:p w14:paraId="6B6E918E" w14:textId="77777777" w:rsidR="008052EE" w:rsidRPr="000C7F0B" w:rsidRDefault="00E81A2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0C7F0B">
        <w:rPr>
          <w:rFonts w:ascii="Times New Roman" w:hAnsi="Times New Roman" w:cs="Times New Roman"/>
        </w:rPr>
        <w:t xml:space="preserve">к договору на оказание услуг по захоронению отходов </w:t>
      </w:r>
    </w:p>
    <w:p w14:paraId="7598222B" w14:textId="138663B0" w:rsidR="00E55399" w:rsidRDefault="00E55399" w:rsidP="00E5539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1F5E0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1F5E0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E2C9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г. № </w:t>
      </w:r>
      <w:r w:rsidR="001F5E01">
        <w:rPr>
          <w:rFonts w:ascii="Times New Roman" w:hAnsi="Times New Roman" w:cs="Times New Roman"/>
          <w:sz w:val="24"/>
          <w:szCs w:val="24"/>
        </w:rPr>
        <w:t>___</w:t>
      </w:r>
    </w:p>
    <w:p w14:paraId="33EC5ED3" w14:textId="77777777" w:rsidR="008052EE" w:rsidRPr="000C7F0B" w:rsidRDefault="008052E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DFE9787" w14:textId="77777777" w:rsidR="008052EE" w:rsidRPr="000C7F0B" w:rsidRDefault="008052E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B07C578" w14:textId="77777777" w:rsidR="008052EE" w:rsidRPr="000C7F0B" w:rsidRDefault="00E81A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7F0B">
        <w:rPr>
          <w:rFonts w:ascii="Times New Roman" w:hAnsi="Times New Roman" w:cs="Times New Roman"/>
          <w:b/>
          <w:bCs/>
        </w:rPr>
        <w:t>Акт оказанных услуг № _______</w:t>
      </w:r>
    </w:p>
    <w:p w14:paraId="742F8BF8" w14:textId="77777777" w:rsidR="008052EE" w:rsidRPr="000C7F0B" w:rsidRDefault="00E81A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7F0B">
        <w:rPr>
          <w:rFonts w:ascii="Times New Roman" w:hAnsi="Times New Roman" w:cs="Times New Roman"/>
        </w:rPr>
        <w:t>(форма)</w:t>
      </w:r>
    </w:p>
    <w:p w14:paraId="5F19A134" w14:textId="77777777" w:rsidR="008052EE" w:rsidRPr="000C7F0B" w:rsidRDefault="008052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54A2852" w14:textId="2C5F85D4" w:rsidR="008052EE" w:rsidRPr="000C7F0B" w:rsidRDefault="00E81A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7F0B">
        <w:rPr>
          <w:rFonts w:ascii="Times New Roman" w:hAnsi="Times New Roman" w:cs="Times New Roman"/>
        </w:rPr>
        <w:t xml:space="preserve">г. ____________                                                                                    </w:t>
      </w:r>
      <w:r w:rsidR="003C30C2">
        <w:rPr>
          <w:rFonts w:ascii="Times New Roman" w:hAnsi="Times New Roman" w:cs="Times New Roman"/>
        </w:rPr>
        <w:t xml:space="preserve">         </w:t>
      </w:r>
      <w:proofErr w:type="gramStart"/>
      <w:r w:rsidRPr="000C7F0B">
        <w:rPr>
          <w:rFonts w:ascii="Times New Roman" w:hAnsi="Times New Roman" w:cs="Times New Roman"/>
        </w:rPr>
        <w:t xml:space="preserve">   «</w:t>
      </w:r>
      <w:proofErr w:type="gramEnd"/>
      <w:r w:rsidRPr="000C7F0B">
        <w:rPr>
          <w:rFonts w:ascii="Times New Roman" w:hAnsi="Times New Roman" w:cs="Times New Roman"/>
        </w:rPr>
        <w:t>___»________________</w:t>
      </w:r>
      <w:r w:rsidR="003C30C2">
        <w:rPr>
          <w:rFonts w:ascii="Times New Roman" w:hAnsi="Times New Roman" w:cs="Times New Roman"/>
        </w:rPr>
        <w:t>202</w:t>
      </w:r>
      <w:r w:rsidR="00DE2C9E">
        <w:rPr>
          <w:rFonts w:ascii="Times New Roman" w:hAnsi="Times New Roman" w:cs="Times New Roman"/>
        </w:rPr>
        <w:t>_</w:t>
      </w:r>
      <w:r w:rsidRPr="000C7F0B">
        <w:rPr>
          <w:rFonts w:ascii="Times New Roman" w:hAnsi="Times New Roman" w:cs="Times New Roman"/>
        </w:rPr>
        <w:t>г.</w:t>
      </w:r>
    </w:p>
    <w:p w14:paraId="38F9C93A" w14:textId="77777777" w:rsidR="008052EE" w:rsidRPr="000C7F0B" w:rsidRDefault="008052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A97E39" w14:textId="77777777" w:rsidR="008052EE" w:rsidRPr="000C7F0B" w:rsidRDefault="00E81A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7F0B">
        <w:rPr>
          <w:rFonts w:ascii="Times New Roman" w:hAnsi="Times New Roman" w:cs="Times New Roman"/>
        </w:rPr>
        <w:t>__________________________________________________, именуемое в дальнейшем «Заказчик», в лице _____________________________________________________, действующего на основании ________________________________, с одной стороны, и общество с ограниченной ответственностью «РИКАСТ» (ООО «РИКАСТ), именуемое в дальнейшем «Исполнитель», в лице ______________________________________, действующего на основании ___________________, с другой стороны, а вместе именуемые «Стороны», составили настоящий акт оказанных услуг о нижеследующем.</w:t>
      </w:r>
    </w:p>
    <w:p w14:paraId="3E5C4DD6" w14:textId="77777777" w:rsidR="008052EE" w:rsidRPr="000C7F0B" w:rsidRDefault="008052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22F19E" w14:textId="16D7670F" w:rsidR="008052EE" w:rsidRPr="000C7F0B" w:rsidRDefault="00E81A21">
      <w:pPr>
        <w:spacing w:after="0" w:line="240" w:lineRule="auto"/>
        <w:ind w:firstLine="567"/>
        <w:jc w:val="both"/>
      </w:pPr>
      <w:r w:rsidRPr="000C7F0B">
        <w:rPr>
          <w:rFonts w:ascii="Times New Roman" w:hAnsi="Times New Roman" w:cs="Times New Roman"/>
        </w:rPr>
        <w:t>1. По настоящему акту оказанных услуг Исполнитель по заданию Заказчика и в соответствии с договором на оказание услуг по захоронению отходов от «___» __________20__ г. № _________ (далее – Договор) оказал услуги по захоронению отходов в расчетном периоде, а Заказчик принял оказанные Исполнителем услуги в количестве _________________ т на общую стоимость ____________________ (_________________________________) рублей ____ копеек, в том числе НДС 20% - __________________________(______________________________) рублей ____ копеек.</w:t>
      </w:r>
    </w:p>
    <w:p w14:paraId="359C234D" w14:textId="77777777" w:rsidR="008052EE" w:rsidRPr="000C7F0B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C7F0B">
        <w:rPr>
          <w:rFonts w:ascii="Times New Roman" w:hAnsi="Times New Roman" w:cs="Times New Roman"/>
        </w:rPr>
        <w:t>2. Расчетный период: __________________ 20____г.</w:t>
      </w:r>
    </w:p>
    <w:p w14:paraId="4202FFD6" w14:textId="77777777" w:rsidR="008052EE" w:rsidRPr="000C7F0B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  <w:vertAlign w:val="superscript"/>
        </w:rPr>
      </w:pPr>
      <w:r w:rsidRPr="000C7F0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(указать месяц)</w:t>
      </w:r>
    </w:p>
    <w:p w14:paraId="081D9DCC" w14:textId="77777777" w:rsidR="008052EE" w:rsidRPr="000C7F0B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C7F0B">
        <w:rPr>
          <w:rFonts w:ascii="Times New Roman" w:hAnsi="Times New Roman" w:cs="Times New Roman"/>
        </w:rPr>
        <w:t>3. Оказанные услуги соответствуют условиям Договора, претензии относительно качества и объема оказанных услуг у Заказчика отсутствуют.</w:t>
      </w:r>
    </w:p>
    <w:p w14:paraId="733B418B" w14:textId="77777777" w:rsidR="008052EE" w:rsidRPr="000C7F0B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C7F0B">
        <w:rPr>
          <w:rFonts w:ascii="Times New Roman" w:hAnsi="Times New Roman" w:cs="Times New Roman"/>
        </w:rPr>
        <w:t>4. Настоящий акт оказанных услуг в соответствии с условиями Договора является основанием для проведения расчетов Сторон за оказанные услуги.</w:t>
      </w:r>
    </w:p>
    <w:p w14:paraId="434E78AB" w14:textId="77777777" w:rsidR="008052EE" w:rsidRPr="000C7F0B" w:rsidRDefault="00E81A2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C7F0B">
        <w:rPr>
          <w:rFonts w:ascii="Times New Roman" w:hAnsi="Times New Roman" w:cs="Times New Roman"/>
        </w:rPr>
        <w:t>5. Настоящий акт оказанных услуг составлен и подписан в 2 (Двух) экземплярах, имеющих равную юридическую силу, по 1 (Одному) для каждой из Сторон.</w:t>
      </w:r>
    </w:p>
    <w:p w14:paraId="347805AC" w14:textId="77777777" w:rsidR="008052EE" w:rsidRPr="000C7F0B" w:rsidRDefault="008052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7E713F" w14:textId="77777777" w:rsidR="008052EE" w:rsidRPr="000C7F0B" w:rsidRDefault="008052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CB6EF4" w14:textId="77777777" w:rsidR="008052EE" w:rsidRPr="000C7F0B" w:rsidRDefault="008052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6C6439" w14:textId="77777777" w:rsidR="008052EE" w:rsidRPr="000C7F0B" w:rsidRDefault="008052E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054" w:type="dxa"/>
        <w:tblInd w:w="-108" w:type="dxa"/>
        <w:tblLook w:val="0000" w:firstRow="0" w:lastRow="0" w:firstColumn="0" w:lastColumn="0" w:noHBand="0" w:noVBand="0"/>
      </w:tblPr>
      <w:tblGrid>
        <w:gridCol w:w="5029"/>
        <w:gridCol w:w="5025"/>
      </w:tblGrid>
      <w:tr w:rsidR="008052EE" w:rsidRPr="000C7F0B" w14:paraId="52C400AD" w14:textId="77777777">
        <w:tc>
          <w:tcPr>
            <w:tcW w:w="5028" w:type="dxa"/>
            <w:shd w:val="clear" w:color="auto" w:fill="auto"/>
          </w:tcPr>
          <w:p w14:paraId="504DD9E3" w14:textId="77777777" w:rsidR="008052EE" w:rsidRPr="000C7F0B" w:rsidRDefault="00E81A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C7F0B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  <w:p w14:paraId="55ACCAFB" w14:textId="77777777" w:rsidR="008052EE" w:rsidRPr="000C7F0B" w:rsidRDefault="00E81A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F0B">
              <w:rPr>
                <w:rFonts w:ascii="Times New Roman" w:hAnsi="Times New Roman" w:cs="Times New Roman"/>
              </w:rPr>
              <w:t>______________________________________</w:t>
            </w:r>
          </w:p>
          <w:p w14:paraId="60F3E024" w14:textId="77777777" w:rsidR="008052EE" w:rsidRPr="000C7F0B" w:rsidRDefault="00805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6EAA092" w14:textId="77777777" w:rsidR="008052EE" w:rsidRPr="000C7F0B" w:rsidRDefault="00E81A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F0B">
              <w:rPr>
                <w:rFonts w:ascii="Times New Roman" w:hAnsi="Times New Roman" w:cs="Times New Roman"/>
              </w:rPr>
              <w:t>__________________/___________________/</w:t>
            </w:r>
          </w:p>
          <w:p w14:paraId="721EAC32" w14:textId="77777777" w:rsidR="008052EE" w:rsidRPr="000C7F0B" w:rsidRDefault="00E81A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F0B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025" w:type="dxa"/>
            <w:shd w:val="clear" w:color="auto" w:fill="auto"/>
          </w:tcPr>
          <w:p w14:paraId="1DC0EBFC" w14:textId="77777777" w:rsidR="008052EE" w:rsidRPr="000C7F0B" w:rsidRDefault="00E81A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C7F0B">
              <w:rPr>
                <w:rFonts w:ascii="Times New Roman" w:hAnsi="Times New Roman" w:cs="Times New Roman"/>
                <w:b/>
                <w:bCs/>
              </w:rPr>
              <w:t>Исполнитель:</w:t>
            </w:r>
          </w:p>
          <w:p w14:paraId="0D29D2BB" w14:textId="77777777" w:rsidR="008052EE" w:rsidRPr="000C7F0B" w:rsidRDefault="00E81A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F0B">
              <w:rPr>
                <w:rFonts w:ascii="Times New Roman" w:hAnsi="Times New Roman" w:cs="Times New Roman"/>
              </w:rPr>
              <w:t>____________________ ООО «РИКАСТ»</w:t>
            </w:r>
          </w:p>
          <w:p w14:paraId="1885FB8B" w14:textId="77777777" w:rsidR="008052EE" w:rsidRPr="000C7F0B" w:rsidRDefault="008052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70FD265" w14:textId="77777777" w:rsidR="008052EE" w:rsidRPr="000C7F0B" w:rsidRDefault="00E81A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F0B">
              <w:rPr>
                <w:rFonts w:ascii="Times New Roman" w:hAnsi="Times New Roman" w:cs="Times New Roman"/>
              </w:rPr>
              <w:t>_____________________/_________________/</w:t>
            </w:r>
          </w:p>
          <w:p w14:paraId="650750CB" w14:textId="77777777" w:rsidR="008052EE" w:rsidRPr="000C7F0B" w:rsidRDefault="00E81A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F0B">
              <w:rPr>
                <w:rFonts w:ascii="Times New Roman" w:hAnsi="Times New Roman" w:cs="Times New Roman"/>
              </w:rPr>
              <w:t>М.П.</w:t>
            </w:r>
          </w:p>
          <w:p w14:paraId="64B36F5C" w14:textId="77777777" w:rsidR="008052EE" w:rsidRPr="000C7F0B" w:rsidRDefault="008052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0DEF17" w14:textId="77777777" w:rsidR="008052EE" w:rsidRPr="000C7F0B" w:rsidRDefault="008052E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197EA4" w14:textId="00AB1BF1" w:rsidR="002A58BD" w:rsidRDefault="002A58BD" w:rsidP="002A58BD">
      <w:pPr>
        <w:spacing w:after="29"/>
        <w:jc w:val="both"/>
        <w:rPr>
          <w:rFonts w:ascii="Times New Roman" w:hAnsi="Times New Roman"/>
          <w:sz w:val="24"/>
          <w:szCs w:val="24"/>
        </w:rPr>
      </w:pPr>
    </w:p>
    <w:p w14:paraId="3F5BA2E0" w14:textId="3984394D" w:rsidR="00C539C6" w:rsidRDefault="00C539C6" w:rsidP="002A58BD">
      <w:pPr>
        <w:spacing w:after="29"/>
        <w:jc w:val="both"/>
        <w:rPr>
          <w:rFonts w:ascii="Times New Roman" w:hAnsi="Times New Roman"/>
          <w:sz w:val="24"/>
          <w:szCs w:val="24"/>
        </w:rPr>
      </w:pPr>
    </w:p>
    <w:p w14:paraId="209720AE" w14:textId="40A39641" w:rsidR="00C539C6" w:rsidRDefault="00C539C6" w:rsidP="002A58BD">
      <w:pPr>
        <w:spacing w:after="29"/>
        <w:jc w:val="both"/>
        <w:rPr>
          <w:rFonts w:ascii="Times New Roman" w:hAnsi="Times New Roman"/>
          <w:sz w:val="24"/>
          <w:szCs w:val="24"/>
        </w:rPr>
      </w:pPr>
    </w:p>
    <w:p w14:paraId="5EC81EBE" w14:textId="00B7D029" w:rsidR="00C539C6" w:rsidRDefault="00C539C6" w:rsidP="002A58BD">
      <w:pPr>
        <w:spacing w:after="29"/>
        <w:jc w:val="both"/>
        <w:rPr>
          <w:rFonts w:ascii="Times New Roman" w:hAnsi="Times New Roman"/>
          <w:sz w:val="24"/>
          <w:szCs w:val="24"/>
        </w:rPr>
      </w:pPr>
    </w:p>
    <w:p w14:paraId="26B969CC" w14:textId="7194FF6B" w:rsidR="00C539C6" w:rsidRDefault="00C539C6" w:rsidP="002A58BD">
      <w:pPr>
        <w:spacing w:after="29"/>
        <w:jc w:val="both"/>
        <w:rPr>
          <w:rFonts w:ascii="Times New Roman" w:hAnsi="Times New Roman"/>
          <w:sz w:val="24"/>
          <w:szCs w:val="24"/>
        </w:rPr>
      </w:pPr>
    </w:p>
    <w:p w14:paraId="7C17A5A0" w14:textId="3239F1C6" w:rsidR="00587164" w:rsidRDefault="00587164" w:rsidP="002A58BD">
      <w:pPr>
        <w:spacing w:after="29"/>
        <w:jc w:val="both"/>
        <w:rPr>
          <w:rFonts w:ascii="Times New Roman" w:hAnsi="Times New Roman"/>
          <w:sz w:val="24"/>
          <w:szCs w:val="24"/>
        </w:rPr>
      </w:pPr>
    </w:p>
    <w:p w14:paraId="73FCFC23" w14:textId="05DFD319" w:rsidR="00587164" w:rsidRDefault="00587164" w:rsidP="002A58BD">
      <w:pPr>
        <w:spacing w:after="29"/>
        <w:jc w:val="both"/>
        <w:rPr>
          <w:rFonts w:ascii="Times New Roman" w:hAnsi="Times New Roman"/>
          <w:sz w:val="24"/>
          <w:szCs w:val="24"/>
        </w:rPr>
      </w:pPr>
    </w:p>
    <w:p w14:paraId="76B21F23" w14:textId="5C482AB6" w:rsidR="00587164" w:rsidRDefault="00587164" w:rsidP="002A58BD">
      <w:pPr>
        <w:spacing w:after="29"/>
        <w:jc w:val="both"/>
        <w:rPr>
          <w:rFonts w:ascii="Times New Roman" w:hAnsi="Times New Roman"/>
          <w:sz w:val="24"/>
          <w:szCs w:val="24"/>
        </w:rPr>
      </w:pPr>
    </w:p>
    <w:p w14:paraId="579B7729" w14:textId="02374115" w:rsidR="006504CB" w:rsidRDefault="006504CB" w:rsidP="002A58BD">
      <w:pPr>
        <w:spacing w:after="29"/>
        <w:jc w:val="both"/>
        <w:rPr>
          <w:rFonts w:ascii="Times New Roman" w:hAnsi="Times New Roman"/>
          <w:sz w:val="24"/>
          <w:szCs w:val="24"/>
        </w:rPr>
      </w:pPr>
    </w:p>
    <w:p w14:paraId="1CC8664C" w14:textId="68411150" w:rsidR="006504CB" w:rsidRDefault="006504CB" w:rsidP="002A58BD">
      <w:pPr>
        <w:spacing w:after="29"/>
        <w:jc w:val="both"/>
        <w:rPr>
          <w:rFonts w:ascii="Times New Roman" w:hAnsi="Times New Roman"/>
          <w:sz w:val="24"/>
          <w:szCs w:val="24"/>
        </w:rPr>
      </w:pPr>
    </w:p>
    <w:p w14:paraId="234228FE" w14:textId="622BDEF0" w:rsidR="006504CB" w:rsidRDefault="006504CB" w:rsidP="002A58BD">
      <w:pPr>
        <w:spacing w:after="29"/>
        <w:jc w:val="both"/>
        <w:rPr>
          <w:rFonts w:ascii="Times New Roman" w:hAnsi="Times New Roman"/>
          <w:sz w:val="24"/>
          <w:szCs w:val="24"/>
        </w:rPr>
      </w:pPr>
    </w:p>
    <w:p w14:paraId="4814948C" w14:textId="77777777" w:rsidR="006504CB" w:rsidRDefault="006504CB" w:rsidP="002A58BD">
      <w:pPr>
        <w:spacing w:after="29"/>
        <w:jc w:val="both"/>
        <w:rPr>
          <w:rFonts w:ascii="Times New Roman" w:hAnsi="Times New Roman"/>
          <w:sz w:val="24"/>
          <w:szCs w:val="24"/>
        </w:rPr>
      </w:pPr>
    </w:p>
    <w:p w14:paraId="7872AAB9" w14:textId="5912AC21" w:rsidR="008044B0" w:rsidRDefault="008044B0" w:rsidP="00C539C6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_DdeLink__190_3966102962"/>
    </w:p>
    <w:p w14:paraId="3C625D7B" w14:textId="77777777" w:rsidR="006504CB" w:rsidRDefault="006504CB" w:rsidP="00C539C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528CAF2" w14:textId="77777777" w:rsidR="003C30C2" w:rsidRDefault="003C30C2" w:rsidP="00C539C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2ACABE3" w14:textId="68FE8991" w:rsidR="00C539C6" w:rsidRPr="000C7F0B" w:rsidRDefault="00C539C6" w:rsidP="00C539C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7F0B">
        <w:rPr>
          <w:rFonts w:ascii="Times New Roman" w:hAnsi="Times New Roman" w:cs="Times New Roman"/>
        </w:rPr>
        <w:lastRenderedPageBreak/>
        <w:t xml:space="preserve">Приложение № </w:t>
      </w:r>
      <w:r w:rsidR="003C30C2">
        <w:rPr>
          <w:rFonts w:ascii="Times New Roman" w:hAnsi="Times New Roman" w:cs="Times New Roman"/>
        </w:rPr>
        <w:t>4</w:t>
      </w:r>
    </w:p>
    <w:p w14:paraId="554AEA16" w14:textId="77777777" w:rsidR="00C539C6" w:rsidRPr="000C7F0B" w:rsidRDefault="00C539C6" w:rsidP="00C539C6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0C7F0B">
        <w:rPr>
          <w:rFonts w:ascii="Times New Roman" w:hAnsi="Times New Roman" w:cs="Times New Roman"/>
        </w:rPr>
        <w:t xml:space="preserve">к договору на оказание услуг по захоронению отходов </w:t>
      </w:r>
    </w:p>
    <w:p w14:paraId="3603332F" w14:textId="0AF8B66C" w:rsidR="00C539C6" w:rsidRDefault="00C539C6" w:rsidP="00C539C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 202</w:t>
      </w:r>
      <w:r w:rsidR="003C7A3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г. № ___</w:t>
      </w:r>
    </w:p>
    <w:p w14:paraId="205601E1" w14:textId="77777777" w:rsidR="00C539C6" w:rsidRDefault="00C539C6" w:rsidP="002A58BD">
      <w:pPr>
        <w:spacing w:after="2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2A0FCC" w14:textId="77777777" w:rsidR="00C539C6" w:rsidRDefault="00C539C6" w:rsidP="002A58BD">
      <w:pPr>
        <w:spacing w:after="2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1C3B36" w14:textId="1E92D60A" w:rsidR="002A58BD" w:rsidRPr="00795F4B" w:rsidRDefault="002A58BD" w:rsidP="002A58BD">
      <w:pPr>
        <w:spacing w:after="29"/>
        <w:jc w:val="center"/>
      </w:pPr>
      <w:r w:rsidRPr="00795F4B">
        <w:rPr>
          <w:rFonts w:ascii="Times New Roman" w:hAnsi="Times New Roman"/>
          <w:b/>
          <w:bCs/>
        </w:rPr>
        <w:t xml:space="preserve">Реестр сданных </w:t>
      </w:r>
      <w:proofErr w:type="gramStart"/>
      <w:r w:rsidRPr="00795F4B">
        <w:rPr>
          <w:rFonts w:ascii="Times New Roman" w:hAnsi="Times New Roman"/>
          <w:b/>
          <w:bCs/>
        </w:rPr>
        <w:t>отходов  не</w:t>
      </w:r>
      <w:proofErr w:type="gramEnd"/>
      <w:r w:rsidRPr="00795F4B">
        <w:rPr>
          <w:rFonts w:ascii="Times New Roman" w:hAnsi="Times New Roman"/>
          <w:b/>
          <w:bCs/>
        </w:rPr>
        <w:t xml:space="preserve"> относящихся к ТКО, на утилизацию (захоронение)  на полигон ТБО (Сергиевского района).</w:t>
      </w:r>
    </w:p>
    <w:p w14:paraId="3B18542B" w14:textId="77777777" w:rsidR="002A58BD" w:rsidRPr="00795F4B" w:rsidRDefault="002A58BD" w:rsidP="002A58BD">
      <w:pPr>
        <w:spacing w:after="29"/>
        <w:jc w:val="both"/>
        <w:rPr>
          <w:rFonts w:ascii="Times New Roman" w:hAnsi="Times New Roman"/>
          <w:b/>
          <w:bCs/>
        </w:rPr>
      </w:pPr>
    </w:p>
    <w:p w14:paraId="2F61CF63" w14:textId="31F29035" w:rsidR="002A58BD" w:rsidRPr="00795F4B" w:rsidRDefault="002A58BD" w:rsidP="002A58BD">
      <w:pPr>
        <w:spacing w:after="29"/>
        <w:jc w:val="both"/>
        <w:rPr>
          <w:rFonts w:ascii="Times New Roman" w:hAnsi="Times New Roman"/>
        </w:rPr>
      </w:pPr>
      <w:r w:rsidRPr="00795F4B">
        <w:rPr>
          <w:rFonts w:ascii="Times New Roman" w:hAnsi="Times New Roman"/>
          <w:b/>
          <w:bCs/>
        </w:rPr>
        <w:t xml:space="preserve">Грузополучатель  </w:t>
      </w:r>
      <w:r w:rsidRPr="00795F4B">
        <w:rPr>
          <w:rFonts w:ascii="Times New Roman" w:hAnsi="Times New Roman"/>
          <w:u w:val="single"/>
        </w:rPr>
        <w:t xml:space="preserve">                    ООО «</w:t>
      </w:r>
      <w:proofErr w:type="gramStart"/>
      <w:r w:rsidRPr="00795F4B">
        <w:rPr>
          <w:rFonts w:ascii="Times New Roman" w:hAnsi="Times New Roman"/>
          <w:u w:val="single"/>
        </w:rPr>
        <w:t>РИКАСТ»</w:t>
      </w:r>
      <w:r w:rsidRPr="00795F4B">
        <w:rPr>
          <w:rFonts w:ascii="Times New Roman" w:hAnsi="Times New Roman"/>
        </w:rPr>
        <w:t>_</w:t>
      </w:r>
      <w:proofErr w:type="gramEnd"/>
      <w:r w:rsidRPr="00795F4B">
        <w:rPr>
          <w:rFonts w:ascii="Times New Roman" w:hAnsi="Times New Roman"/>
        </w:rPr>
        <w:t>____________________________________</w:t>
      </w:r>
      <w:r w:rsidRPr="00795F4B">
        <w:rPr>
          <w:rFonts w:ascii="Times New Roman" w:hAnsi="Times New Roman"/>
          <w:u w:val="single"/>
        </w:rPr>
        <w:t xml:space="preserve">                                                          </w:t>
      </w:r>
    </w:p>
    <w:p w14:paraId="565DD3AB" w14:textId="192AE7E3" w:rsidR="002A58BD" w:rsidRPr="00795F4B" w:rsidRDefault="002A58BD" w:rsidP="002A58BD">
      <w:pPr>
        <w:spacing w:after="29"/>
        <w:jc w:val="both"/>
        <w:rPr>
          <w:rFonts w:ascii="Times New Roman" w:hAnsi="Times New Roman"/>
          <w:b/>
          <w:bCs/>
          <w:u w:val="single"/>
        </w:rPr>
      </w:pPr>
      <w:r w:rsidRPr="00795F4B">
        <w:rPr>
          <w:rFonts w:ascii="Times New Roman" w:hAnsi="Times New Roman"/>
          <w:b/>
          <w:bCs/>
        </w:rPr>
        <w:t xml:space="preserve">Грузоотправитель </w:t>
      </w:r>
      <w:r w:rsidRPr="00795F4B">
        <w:rPr>
          <w:rFonts w:ascii="Times New Roman" w:hAnsi="Times New Roman"/>
          <w:b/>
          <w:bCs/>
        </w:rPr>
        <w:softHyphen/>
      </w:r>
      <w:r w:rsidRPr="00795F4B">
        <w:rPr>
          <w:rFonts w:ascii="Times New Roman" w:hAnsi="Times New Roman"/>
          <w:b/>
          <w:bCs/>
        </w:rPr>
        <w:softHyphen/>
      </w:r>
      <w:r w:rsidRPr="00795F4B">
        <w:rPr>
          <w:rFonts w:ascii="Times New Roman" w:hAnsi="Times New Roman"/>
          <w:b/>
          <w:bCs/>
        </w:rPr>
        <w:softHyphen/>
      </w:r>
      <w:r w:rsidRPr="00795F4B">
        <w:rPr>
          <w:rFonts w:ascii="Times New Roman" w:hAnsi="Times New Roman"/>
          <w:b/>
          <w:bCs/>
        </w:rPr>
        <w:softHyphen/>
      </w:r>
      <w:r w:rsidRPr="00795F4B">
        <w:rPr>
          <w:rFonts w:ascii="Times New Roman" w:hAnsi="Times New Roman"/>
          <w:b/>
          <w:bCs/>
        </w:rPr>
        <w:softHyphen/>
      </w:r>
      <w:r w:rsidRPr="00795F4B">
        <w:rPr>
          <w:rFonts w:ascii="Times New Roman" w:hAnsi="Times New Roman"/>
          <w:b/>
          <w:bCs/>
        </w:rPr>
        <w:softHyphen/>
      </w:r>
      <w:r w:rsidRPr="00795F4B">
        <w:rPr>
          <w:rFonts w:ascii="Times New Roman" w:hAnsi="Times New Roman"/>
          <w:b/>
          <w:bCs/>
        </w:rPr>
        <w:softHyphen/>
      </w:r>
      <w:r w:rsidRPr="00795F4B">
        <w:rPr>
          <w:rFonts w:ascii="Times New Roman" w:hAnsi="Times New Roman"/>
          <w:b/>
          <w:bCs/>
        </w:rPr>
        <w:softHyphen/>
      </w:r>
      <w:r w:rsidRPr="00795F4B">
        <w:rPr>
          <w:rFonts w:ascii="Times New Roman" w:hAnsi="Times New Roman"/>
          <w:b/>
          <w:bCs/>
        </w:rPr>
        <w:softHyphen/>
      </w:r>
      <w:r w:rsidRPr="00795F4B">
        <w:rPr>
          <w:rFonts w:ascii="Times New Roman" w:hAnsi="Times New Roman"/>
          <w:b/>
          <w:bCs/>
        </w:rPr>
        <w:softHyphen/>
      </w:r>
      <w:r w:rsidRPr="00795F4B">
        <w:rPr>
          <w:rFonts w:ascii="Times New Roman" w:hAnsi="Times New Roman"/>
          <w:b/>
          <w:bCs/>
        </w:rPr>
        <w:softHyphen/>
      </w:r>
      <w:r w:rsidRPr="00795F4B">
        <w:rPr>
          <w:rFonts w:ascii="Times New Roman" w:hAnsi="Times New Roman"/>
          <w:b/>
          <w:bCs/>
        </w:rPr>
        <w:softHyphen/>
        <w:t>_____________________________________________________________</w:t>
      </w:r>
    </w:p>
    <w:p w14:paraId="688E24A1" w14:textId="42CE1E21" w:rsidR="002A58BD" w:rsidRPr="00795F4B" w:rsidRDefault="002A58BD" w:rsidP="002A58BD">
      <w:pPr>
        <w:spacing w:after="29"/>
        <w:jc w:val="both"/>
        <w:rPr>
          <w:rFonts w:ascii="Times New Roman" w:hAnsi="Times New Roman"/>
        </w:rPr>
      </w:pPr>
      <w:r w:rsidRPr="00795F4B">
        <w:rPr>
          <w:rFonts w:ascii="Times New Roman" w:hAnsi="Times New Roman"/>
          <w:b/>
          <w:bCs/>
        </w:rPr>
        <w:t xml:space="preserve">Грузоперевозчик </w:t>
      </w:r>
      <w:r w:rsidRPr="00795F4B">
        <w:rPr>
          <w:rFonts w:ascii="Times New Roman" w:hAnsi="Times New Roman"/>
          <w:u w:val="single"/>
        </w:rPr>
        <w:softHyphen/>
      </w:r>
      <w:r w:rsidRPr="00795F4B">
        <w:rPr>
          <w:rFonts w:ascii="Times New Roman" w:hAnsi="Times New Roman"/>
          <w:u w:val="single"/>
        </w:rPr>
        <w:softHyphen/>
      </w:r>
      <w:r w:rsidRPr="00795F4B">
        <w:rPr>
          <w:rFonts w:ascii="Times New Roman" w:hAnsi="Times New Roman"/>
          <w:u w:val="single"/>
        </w:rPr>
        <w:softHyphen/>
      </w:r>
      <w:r w:rsidRPr="00795F4B">
        <w:rPr>
          <w:rFonts w:ascii="Times New Roman" w:hAnsi="Times New Roman"/>
          <w:u w:val="single"/>
        </w:rPr>
        <w:softHyphen/>
      </w:r>
      <w:r w:rsidRPr="00795F4B">
        <w:rPr>
          <w:rFonts w:ascii="Times New Roman" w:hAnsi="Times New Roman"/>
          <w:u w:val="single"/>
        </w:rPr>
        <w:softHyphen/>
      </w:r>
      <w:r w:rsidRPr="00795F4B">
        <w:rPr>
          <w:rFonts w:ascii="Times New Roman" w:hAnsi="Times New Roman"/>
          <w:u w:val="single"/>
        </w:rPr>
        <w:softHyphen/>
      </w:r>
      <w:r w:rsidRPr="00795F4B">
        <w:rPr>
          <w:rFonts w:ascii="Times New Roman" w:hAnsi="Times New Roman"/>
          <w:u w:val="single"/>
        </w:rPr>
        <w:softHyphen/>
      </w:r>
      <w:r w:rsidRPr="00795F4B">
        <w:rPr>
          <w:rFonts w:ascii="Times New Roman" w:hAnsi="Times New Roman"/>
          <w:u w:val="single"/>
        </w:rPr>
        <w:softHyphen/>
      </w:r>
      <w:r w:rsidRPr="00795F4B">
        <w:rPr>
          <w:rFonts w:ascii="Times New Roman" w:hAnsi="Times New Roman"/>
          <w:u w:val="single"/>
        </w:rPr>
        <w:softHyphen/>
      </w:r>
      <w:r w:rsidRPr="00795F4B">
        <w:rPr>
          <w:rFonts w:ascii="Times New Roman" w:hAnsi="Times New Roman"/>
          <w:u w:val="single"/>
        </w:rPr>
        <w:softHyphen/>
      </w:r>
      <w:r w:rsidRPr="00795F4B">
        <w:rPr>
          <w:rFonts w:ascii="Times New Roman" w:hAnsi="Times New Roman"/>
          <w:u w:val="single"/>
        </w:rPr>
        <w:softHyphen/>
      </w:r>
      <w:r w:rsidRPr="00795F4B">
        <w:rPr>
          <w:rFonts w:ascii="Times New Roman" w:hAnsi="Times New Roman"/>
          <w:u w:val="single"/>
        </w:rPr>
        <w:softHyphen/>
      </w:r>
      <w:r w:rsidRPr="00795F4B">
        <w:rPr>
          <w:rFonts w:ascii="Times New Roman" w:hAnsi="Times New Roman"/>
          <w:u w:val="single"/>
        </w:rPr>
        <w:softHyphen/>
      </w:r>
      <w:r w:rsidRPr="00795F4B">
        <w:rPr>
          <w:rFonts w:ascii="Times New Roman" w:hAnsi="Times New Roman"/>
          <w:u w:val="single"/>
        </w:rPr>
        <w:softHyphen/>
      </w:r>
      <w:r w:rsidRPr="00795F4B">
        <w:rPr>
          <w:rFonts w:ascii="Times New Roman" w:hAnsi="Times New Roman"/>
          <w:u w:val="single"/>
        </w:rPr>
        <w:softHyphen/>
        <w:t xml:space="preserve"> </w:t>
      </w:r>
      <w:r w:rsidRPr="00795F4B">
        <w:rPr>
          <w:rFonts w:ascii="Times New Roman" w:hAnsi="Times New Roman"/>
        </w:rPr>
        <w:t>______________________________________________________________</w:t>
      </w:r>
    </w:p>
    <w:p w14:paraId="302028B4" w14:textId="77777777" w:rsidR="002A58BD" w:rsidRPr="00795F4B" w:rsidRDefault="002A58BD" w:rsidP="002A58BD">
      <w:pPr>
        <w:spacing w:after="29"/>
        <w:jc w:val="both"/>
        <w:rPr>
          <w:rFonts w:ascii="Times New Roman" w:hAnsi="Times New Roman"/>
        </w:rPr>
      </w:pPr>
      <w:r w:rsidRPr="00795F4B">
        <w:rPr>
          <w:rFonts w:ascii="Times New Roman" w:hAnsi="Times New Roman"/>
          <w:b/>
          <w:bCs/>
          <w:u w:val="single"/>
        </w:rPr>
        <w:t xml:space="preserve">                                                                                          </w:t>
      </w:r>
      <w:r w:rsidRPr="00795F4B">
        <w:rPr>
          <w:rFonts w:ascii="Times New Roman" w:hAnsi="Times New Roman"/>
          <w:u w:val="single"/>
        </w:rPr>
        <w:t xml:space="preserve"> </w:t>
      </w:r>
    </w:p>
    <w:p w14:paraId="5CC650AA" w14:textId="119D7055" w:rsidR="002A58BD" w:rsidRPr="00795F4B" w:rsidRDefault="002A58BD" w:rsidP="002A58BD">
      <w:pPr>
        <w:spacing w:after="29"/>
        <w:jc w:val="both"/>
        <w:rPr>
          <w:rFonts w:ascii="Times New Roman" w:hAnsi="Times New Roman"/>
        </w:rPr>
      </w:pPr>
      <w:r w:rsidRPr="00795F4B">
        <w:rPr>
          <w:rFonts w:ascii="Times New Roman" w:hAnsi="Times New Roman"/>
          <w:b/>
          <w:bCs/>
        </w:rPr>
        <w:t>Дата __________________________________________________________________________</w:t>
      </w:r>
      <w:r w:rsidRPr="00795F4B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                   </w:t>
      </w:r>
    </w:p>
    <w:p w14:paraId="3F116A57" w14:textId="6C45B78D" w:rsidR="002A58BD" w:rsidRPr="00795F4B" w:rsidRDefault="002A58BD" w:rsidP="002A58BD">
      <w:pPr>
        <w:spacing w:after="29"/>
        <w:jc w:val="both"/>
        <w:rPr>
          <w:rFonts w:ascii="Times New Roman" w:hAnsi="Times New Roman"/>
        </w:rPr>
      </w:pPr>
      <w:r w:rsidRPr="00795F4B">
        <w:rPr>
          <w:rFonts w:ascii="Times New Roman" w:hAnsi="Times New Roman"/>
          <w:b/>
          <w:bCs/>
        </w:rPr>
        <w:t>Автомобиль № _________________________________________________________________</w:t>
      </w:r>
      <w:r w:rsidRPr="00795F4B">
        <w:rPr>
          <w:rFonts w:ascii="Times New Roman" w:hAnsi="Times New Roman"/>
          <w:b/>
          <w:bCs/>
          <w:u w:val="single"/>
        </w:rPr>
        <w:t xml:space="preserve"> </w:t>
      </w:r>
      <w:r w:rsidRPr="00795F4B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</w:t>
      </w:r>
    </w:p>
    <w:p w14:paraId="1A296A9E" w14:textId="11F11CDB" w:rsidR="002A58BD" w:rsidRPr="00795F4B" w:rsidRDefault="002A58BD" w:rsidP="002A58BD">
      <w:pPr>
        <w:spacing w:after="29"/>
        <w:jc w:val="both"/>
        <w:rPr>
          <w:rFonts w:ascii="Times New Roman" w:hAnsi="Times New Roman"/>
        </w:rPr>
      </w:pPr>
      <w:r w:rsidRPr="00795F4B">
        <w:rPr>
          <w:rFonts w:ascii="Times New Roman" w:hAnsi="Times New Roman"/>
          <w:b/>
          <w:bCs/>
        </w:rPr>
        <w:t>Лицо ответственное за сдачу отходов</w:t>
      </w:r>
      <w:r w:rsidRPr="00795F4B">
        <w:rPr>
          <w:rFonts w:ascii="Times New Roman" w:hAnsi="Times New Roman"/>
        </w:rPr>
        <w:t xml:space="preserve"> _____________________________________________                                                                         </w:t>
      </w:r>
    </w:p>
    <w:p w14:paraId="41EBEF2A" w14:textId="3FACE4F5" w:rsidR="002A58BD" w:rsidRPr="00795F4B" w:rsidRDefault="002A58BD" w:rsidP="002A58BD">
      <w:pPr>
        <w:spacing w:after="29"/>
        <w:jc w:val="both"/>
      </w:pPr>
      <w:r w:rsidRPr="00795F4B">
        <w:rPr>
          <w:rFonts w:ascii="Times New Roman" w:hAnsi="Times New Roman"/>
          <w:b/>
          <w:bCs/>
        </w:rPr>
        <w:t xml:space="preserve">По доверенности </w:t>
      </w:r>
      <w:r w:rsidRPr="00795F4B">
        <w:rPr>
          <w:rFonts w:ascii="Times New Roman" w:hAnsi="Times New Roman"/>
          <w:b/>
          <w:bCs/>
          <w:lang w:val="en-US"/>
        </w:rPr>
        <w:t>__________________________________</w:t>
      </w:r>
      <w:r w:rsidRPr="00795F4B">
        <w:rPr>
          <w:rFonts w:ascii="Times New Roman" w:hAnsi="Times New Roman"/>
          <w:b/>
          <w:bCs/>
        </w:rPr>
        <w:t>______________________</w:t>
      </w:r>
      <w:r w:rsidRPr="00795F4B">
        <w:rPr>
          <w:rFonts w:ascii="Times New Roman" w:hAnsi="Times New Roman"/>
          <w:b/>
          <w:bCs/>
          <w:lang w:val="en-US"/>
        </w:rPr>
        <w:t>_</w:t>
      </w:r>
      <w:r w:rsidRPr="00795F4B">
        <w:rPr>
          <w:rFonts w:ascii="Times New Roman" w:hAnsi="Times New Roman"/>
        </w:rPr>
        <w:t>______</w:t>
      </w:r>
      <w:r w:rsidRPr="00795F4B">
        <w:rPr>
          <w:rFonts w:ascii="Times New Roman" w:hAnsi="Times New Roman"/>
          <w:u w:val="single"/>
        </w:rPr>
        <w:t xml:space="preserve">                                                                                                       </w:t>
      </w:r>
      <w:r w:rsidRPr="00795F4B">
        <w:rPr>
          <w:rFonts w:ascii="Times New Roman" w:hAnsi="Times New Roman"/>
        </w:rPr>
        <w:t xml:space="preserve"> </w:t>
      </w:r>
    </w:p>
    <w:p w14:paraId="1342E7D7" w14:textId="77777777" w:rsidR="002A58BD" w:rsidRPr="00795F4B" w:rsidRDefault="002A58BD" w:rsidP="002A58BD">
      <w:pPr>
        <w:spacing w:after="29"/>
        <w:jc w:val="both"/>
        <w:rPr>
          <w:rFonts w:ascii="Times New Roman" w:hAnsi="Times New Roman"/>
          <w:lang w:val="en-US"/>
        </w:rPr>
      </w:pPr>
    </w:p>
    <w:p w14:paraId="08C4E4D2" w14:textId="06D7D3C0" w:rsidR="002A58BD" w:rsidRPr="00795F4B" w:rsidRDefault="00000000" w:rsidP="002A58BD">
      <w:pPr>
        <w:spacing w:after="29"/>
        <w:jc w:val="both"/>
        <w:rPr>
          <w:rFonts w:ascii="Times New Roman" w:hAnsi="Times New Roman"/>
          <w:lang w:val="en-US"/>
        </w:rPr>
      </w:pPr>
      <w:r>
        <w:rPr>
          <w:rFonts w:asciiTheme="minorHAnsi" w:hAnsiTheme="minorHAnsi"/>
        </w:rPr>
        <w:pict w14:anchorId="0515D6C3">
          <v:rect id="_x0000_s1026" style="position:absolute;left:0;text-align:left;margin-left:66.45pt;margin-top:18.9pt;width:482pt;height:126.5pt;z-index:251659264;mso-position-horizontal-relative:page">
            <v:textbox style="mso-next-textbox:#_x0000_s1026" inset="0,0,0,0">
              <w:txbxContent>
                <w:tbl>
                  <w:tblPr>
                    <w:tblW w:w="9785" w:type="dxa"/>
                    <w:tblInd w:w="-94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insideH w:val="single" w:sz="2" w:space="0" w:color="000000"/>
                    </w:tblBorders>
                    <w:tblCellMar>
                      <w:top w:w="55" w:type="dxa"/>
                      <w:left w:w="48" w:type="dxa"/>
                      <w:bottom w:w="55" w:type="dxa"/>
                      <w:right w:w="5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20"/>
                    <w:gridCol w:w="1988"/>
                    <w:gridCol w:w="851"/>
                    <w:gridCol w:w="1134"/>
                    <w:gridCol w:w="992"/>
                  </w:tblGrid>
                  <w:tr w:rsidR="002A58BD" w14:paraId="136D0984" w14:textId="77777777" w:rsidTr="00A37D70">
                    <w:tc>
                      <w:tcPr>
                        <w:tcW w:w="4820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  <w:vAlign w:val="center"/>
                      </w:tcPr>
                      <w:p w14:paraId="31DC9D0E" w14:textId="77777777" w:rsidR="002A58BD" w:rsidRDefault="002A58BD">
                        <w:pPr>
                          <w:spacing w:after="29"/>
                          <w:jc w:val="center"/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Наименование отхода</w:t>
                        </w:r>
                        <w:bookmarkStart w:id="1" w:name="__UnoMark__149_1240219297"/>
                        <w:bookmarkEnd w:id="1"/>
                      </w:p>
                    </w:tc>
                    <w:tc>
                      <w:tcPr>
                        <w:tcW w:w="1988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  <w:vAlign w:val="center"/>
                      </w:tcPr>
                      <w:p w14:paraId="7781EDFC" w14:textId="77777777" w:rsidR="002A58BD" w:rsidRDefault="002A58BD">
                        <w:pPr>
                          <w:spacing w:after="29"/>
                          <w:jc w:val="center"/>
                        </w:pPr>
                        <w:bookmarkStart w:id="2" w:name="__UnoMark__150_1240219297"/>
                        <w:bookmarkEnd w:id="2"/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Код ФККО</w:t>
                        </w:r>
                        <w:bookmarkStart w:id="3" w:name="__UnoMark__151_1240219297"/>
                        <w:bookmarkEnd w:id="3"/>
                      </w:p>
                    </w:tc>
                    <w:tc>
                      <w:tcPr>
                        <w:tcW w:w="851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  <w:vAlign w:val="center"/>
                      </w:tcPr>
                      <w:p w14:paraId="4E93DCD3" w14:textId="77777777" w:rsidR="002A58BD" w:rsidRDefault="002A58BD">
                        <w:pPr>
                          <w:spacing w:after="29"/>
                          <w:jc w:val="center"/>
                        </w:pPr>
                        <w:bookmarkStart w:id="4" w:name="__UnoMark__152_1240219297"/>
                        <w:bookmarkEnd w:id="4"/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Ед.</w:t>
                        </w:r>
                        <w:bookmarkStart w:id="5" w:name="__UnoMark__153_1240219297"/>
                        <w:bookmarkEnd w:id="5"/>
                      </w:p>
                    </w:tc>
                    <w:tc>
                      <w:tcPr>
                        <w:tcW w:w="2126" w:type="dxa"/>
                        <w:gridSpan w:val="2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uto"/>
                        <w:vAlign w:val="center"/>
                      </w:tcPr>
                      <w:p w14:paraId="198B634C" w14:textId="77777777" w:rsidR="002A58BD" w:rsidRDefault="002A58BD">
                        <w:pPr>
                          <w:spacing w:after="29"/>
                          <w:jc w:val="center"/>
                        </w:pPr>
                        <w:bookmarkStart w:id="6" w:name="__UnoMark__154_1240219297"/>
                        <w:bookmarkEnd w:id="6"/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Количество</w:t>
                        </w:r>
                        <w:bookmarkStart w:id="7" w:name="__UnoMark__155_1240219297"/>
                        <w:bookmarkEnd w:id="7"/>
                      </w:p>
                    </w:tc>
                  </w:tr>
                  <w:tr w:rsidR="002A58BD" w14:paraId="32677EF9" w14:textId="77777777" w:rsidTr="00A37D70">
                    <w:tc>
                      <w:tcPr>
                        <w:tcW w:w="4820" w:type="dxa"/>
                        <w:vMerge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  <w:vAlign w:val="center"/>
                      </w:tcPr>
                      <w:p w14:paraId="5912DB8D" w14:textId="77777777" w:rsidR="002A58BD" w:rsidRDefault="002A58BD">
                        <w:pPr>
                          <w:spacing w:after="29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bookmarkStart w:id="8" w:name="__UnoMark__157_1240219297"/>
                        <w:bookmarkStart w:id="9" w:name="__UnoMark__156_1240219297"/>
                        <w:bookmarkEnd w:id="8"/>
                        <w:bookmarkEnd w:id="9"/>
                      </w:p>
                    </w:tc>
                    <w:tc>
                      <w:tcPr>
                        <w:tcW w:w="1988" w:type="dxa"/>
                        <w:vMerge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  <w:vAlign w:val="center"/>
                      </w:tcPr>
                      <w:p w14:paraId="437D9ED1" w14:textId="77777777" w:rsidR="002A58BD" w:rsidRDefault="002A58BD">
                        <w:pPr>
                          <w:spacing w:after="29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bookmarkStart w:id="10" w:name="__UnoMark__159_1240219297"/>
                        <w:bookmarkStart w:id="11" w:name="__UnoMark__158_1240219297"/>
                        <w:bookmarkEnd w:id="10"/>
                        <w:bookmarkEnd w:id="11"/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  <w:vAlign w:val="center"/>
                      </w:tcPr>
                      <w:p w14:paraId="454295A9" w14:textId="77777777" w:rsidR="002A58BD" w:rsidRDefault="002A58BD">
                        <w:pPr>
                          <w:spacing w:after="29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bookmarkStart w:id="12" w:name="__UnoMark__161_1240219297"/>
                        <w:bookmarkStart w:id="13" w:name="__UnoMark__160_1240219297"/>
                        <w:bookmarkEnd w:id="12"/>
                        <w:bookmarkEnd w:id="13"/>
                      </w:p>
                    </w:tc>
                    <w:tc>
                      <w:tcPr>
                        <w:tcW w:w="1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  <w:vAlign w:val="center"/>
                      </w:tcPr>
                      <w:p w14:paraId="26745727" w14:textId="77777777" w:rsidR="002A58BD" w:rsidRDefault="002A58BD">
                        <w:pPr>
                          <w:spacing w:after="29"/>
                          <w:jc w:val="center"/>
                        </w:pPr>
                        <w:bookmarkStart w:id="14" w:name="__UnoMark__162_1240219297"/>
                        <w:bookmarkEnd w:id="14"/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Заявлено</w:t>
                        </w:r>
                        <w:bookmarkStart w:id="15" w:name="__UnoMark__163_1240219297"/>
                        <w:bookmarkEnd w:id="15"/>
                      </w:p>
                    </w:tc>
                    <w:tc>
                      <w:tcPr>
                        <w:tcW w:w="99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uto"/>
                        <w:vAlign w:val="center"/>
                      </w:tcPr>
                      <w:p w14:paraId="58403614" w14:textId="77777777" w:rsidR="002A58BD" w:rsidRDefault="002A58BD">
                        <w:pPr>
                          <w:spacing w:after="29"/>
                          <w:jc w:val="center"/>
                        </w:pPr>
                        <w:bookmarkStart w:id="16" w:name="__UnoMark__164_1240219297"/>
                        <w:bookmarkEnd w:id="16"/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Факт</w:t>
                        </w:r>
                        <w:bookmarkStart w:id="17" w:name="__UnoMark__165_1240219297"/>
                        <w:bookmarkEnd w:id="17"/>
                      </w:p>
                    </w:tc>
                  </w:tr>
                  <w:tr w:rsidR="002A58BD" w14:paraId="7786B3DC" w14:textId="77777777" w:rsidTr="00A37D70">
                    <w:tc>
                      <w:tcPr>
                        <w:tcW w:w="482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14:paraId="477EEAE7" w14:textId="77777777" w:rsidR="002A58BD" w:rsidRPr="000308ED" w:rsidRDefault="002A58BD">
                        <w:pPr>
                          <w:spacing w:after="29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bookmarkStart w:id="18" w:name="__UnoMark__167_1240219297"/>
                        <w:bookmarkStart w:id="19" w:name="__UnoMark__166_1240219297"/>
                        <w:bookmarkEnd w:id="18"/>
                        <w:bookmarkEnd w:id="19"/>
                      </w:p>
                    </w:tc>
                    <w:tc>
                      <w:tcPr>
                        <w:tcW w:w="198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14:paraId="6B066E97" w14:textId="77777777" w:rsidR="002A58BD" w:rsidRPr="000308ED" w:rsidRDefault="002A58BD">
                        <w:pPr>
                          <w:spacing w:after="29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bookmarkStart w:id="20" w:name="__UnoMark__169_1240219297"/>
                        <w:bookmarkStart w:id="21" w:name="__UnoMark__168_1240219297"/>
                        <w:bookmarkEnd w:id="20"/>
                        <w:bookmarkEnd w:id="21"/>
                      </w:p>
                    </w:tc>
                    <w:tc>
                      <w:tcPr>
                        <w:tcW w:w="85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14:paraId="70CD8C6A" w14:textId="77777777" w:rsidR="002A58BD" w:rsidRDefault="002A58BD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22" w:name="__UnoMark__171_1240219297"/>
                        <w:bookmarkStart w:id="23" w:name="__UnoMark__170_1240219297"/>
                        <w:bookmarkEnd w:id="22"/>
                        <w:bookmarkEnd w:id="23"/>
                      </w:p>
                    </w:tc>
                    <w:tc>
                      <w:tcPr>
                        <w:tcW w:w="1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14:paraId="1890BE90" w14:textId="77777777" w:rsidR="002A58BD" w:rsidRDefault="002A58BD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24" w:name="__UnoMark__173_1240219297"/>
                        <w:bookmarkStart w:id="25" w:name="__UnoMark__172_1240219297"/>
                        <w:bookmarkEnd w:id="24"/>
                        <w:bookmarkEnd w:id="25"/>
                      </w:p>
                    </w:tc>
                    <w:tc>
                      <w:tcPr>
                        <w:tcW w:w="99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uto"/>
                      </w:tcPr>
                      <w:p w14:paraId="03EB5E20" w14:textId="77777777" w:rsidR="002A58BD" w:rsidRDefault="002A58BD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26" w:name="__UnoMark__175_1240219297"/>
                        <w:bookmarkStart w:id="27" w:name="__UnoMark__174_1240219297"/>
                        <w:bookmarkEnd w:id="26"/>
                        <w:bookmarkEnd w:id="27"/>
                      </w:p>
                    </w:tc>
                  </w:tr>
                  <w:tr w:rsidR="002A58BD" w14:paraId="7A38FD94" w14:textId="77777777" w:rsidTr="00A37D70">
                    <w:trPr>
                      <w:trHeight w:val="243"/>
                    </w:trPr>
                    <w:tc>
                      <w:tcPr>
                        <w:tcW w:w="482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5AEEEA5" w14:textId="77777777" w:rsidR="002A58BD" w:rsidRDefault="002A58BD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28" w:name="__UnoMark__177_1240219297"/>
                        <w:bookmarkStart w:id="29" w:name="__UnoMark__176_1240219297"/>
                        <w:bookmarkEnd w:id="28"/>
                        <w:bookmarkEnd w:id="29"/>
                      </w:p>
                    </w:tc>
                    <w:tc>
                      <w:tcPr>
                        <w:tcW w:w="198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305DCD3" w14:textId="77777777" w:rsidR="002A58BD" w:rsidRDefault="002A58BD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30" w:name="__UnoMark__179_1240219297"/>
                        <w:bookmarkStart w:id="31" w:name="__UnoMark__178_1240219297"/>
                        <w:bookmarkEnd w:id="30"/>
                        <w:bookmarkEnd w:id="31"/>
                      </w:p>
                    </w:tc>
                    <w:tc>
                      <w:tcPr>
                        <w:tcW w:w="85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2F55CED" w14:textId="77777777" w:rsidR="002A58BD" w:rsidRDefault="002A58BD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32" w:name="__UnoMark__181_1240219297"/>
                        <w:bookmarkStart w:id="33" w:name="__UnoMark__180_1240219297"/>
                        <w:bookmarkEnd w:id="32"/>
                        <w:bookmarkEnd w:id="33"/>
                      </w:p>
                    </w:tc>
                    <w:tc>
                      <w:tcPr>
                        <w:tcW w:w="1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9FAB483" w14:textId="77777777" w:rsidR="002A58BD" w:rsidRDefault="002A58BD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34" w:name="__UnoMark__183_1240219297"/>
                        <w:bookmarkStart w:id="35" w:name="__UnoMark__182_1240219297"/>
                        <w:bookmarkEnd w:id="34"/>
                        <w:bookmarkEnd w:id="35"/>
                      </w:p>
                    </w:tc>
                    <w:tc>
                      <w:tcPr>
                        <w:tcW w:w="99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4" w:space="0" w:color="000000"/>
                          <w:right w:val="single" w:sz="2" w:space="0" w:color="000000"/>
                        </w:tcBorders>
                        <w:shd w:val="clear" w:color="auto" w:fill="auto"/>
                      </w:tcPr>
                      <w:p w14:paraId="71EBB2D8" w14:textId="77777777" w:rsidR="002A58BD" w:rsidRDefault="002A58BD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36" w:name="__UnoMark__185_1240219297"/>
                        <w:bookmarkStart w:id="37" w:name="__UnoMark__184_1240219297"/>
                        <w:bookmarkEnd w:id="36"/>
                        <w:bookmarkEnd w:id="37"/>
                      </w:p>
                    </w:tc>
                  </w:tr>
                  <w:tr w:rsidR="002A58BD" w14:paraId="1C675E8E" w14:textId="77777777" w:rsidTr="00A37D70">
                    <w:trPr>
                      <w:trHeight w:val="94"/>
                    </w:trPr>
                    <w:tc>
                      <w:tcPr>
                        <w:tcW w:w="4820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14:paraId="7765135E" w14:textId="77777777" w:rsidR="002A58BD" w:rsidRDefault="002A58BD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38" w:name="__UnoMark__187_1240219297"/>
                        <w:bookmarkStart w:id="39" w:name="__UnoMark__186_1240219297"/>
                        <w:bookmarkEnd w:id="38"/>
                        <w:bookmarkEnd w:id="39"/>
                      </w:p>
                    </w:tc>
                    <w:tc>
                      <w:tcPr>
                        <w:tcW w:w="1988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14:paraId="7BA5000B" w14:textId="77777777" w:rsidR="002A58BD" w:rsidRDefault="002A58BD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40" w:name="__UnoMark__189_1240219297"/>
                        <w:bookmarkStart w:id="41" w:name="__UnoMark__188_1240219297"/>
                        <w:bookmarkEnd w:id="40"/>
                        <w:bookmarkEnd w:id="41"/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14:paraId="03FFB2CA" w14:textId="77777777" w:rsidR="002A58BD" w:rsidRDefault="002A58BD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42" w:name="__UnoMark__191_1240219297"/>
                        <w:bookmarkStart w:id="43" w:name="__UnoMark__190_1240219297"/>
                        <w:bookmarkEnd w:id="42"/>
                        <w:bookmarkEnd w:id="43"/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14:paraId="037AAE8D" w14:textId="77777777" w:rsidR="002A58BD" w:rsidRDefault="002A58BD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44" w:name="__UnoMark__193_1240219297"/>
                        <w:bookmarkStart w:id="45" w:name="__UnoMark__192_1240219297"/>
                        <w:bookmarkEnd w:id="44"/>
                        <w:bookmarkEnd w:id="45"/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uto"/>
                      </w:tcPr>
                      <w:p w14:paraId="14870F6C" w14:textId="77777777" w:rsidR="002A58BD" w:rsidRDefault="002A58BD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46" w:name="__UnoMark__195_1240219297"/>
                        <w:bookmarkStart w:id="47" w:name="__UnoMark__194_1240219297"/>
                        <w:bookmarkEnd w:id="46"/>
                        <w:bookmarkEnd w:id="47"/>
                      </w:p>
                    </w:tc>
                  </w:tr>
                  <w:tr w:rsidR="002A58BD" w14:paraId="32ACD93F" w14:textId="77777777" w:rsidTr="00A37D70">
                    <w:tc>
                      <w:tcPr>
                        <w:tcW w:w="482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14:paraId="44A32987" w14:textId="77777777" w:rsidR="002A58BD" w:rsidRDefault="002A58BD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48" w:name="__UnoMark__197_1240219297"/>
                        <w:bookmarkStart w:id="49" w:name="__UnoMark__196_1240219297"/>
                        <w:bookmarkEnd w:id="48"/>
                        <w:bookmarkEnd w:id="49"/>
                      </w:p>
                    </w:tc>
                    <w:tc>
                      <w:tcPr>
                        <w:tcW w:w="198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14:paraId="427D05DF" w14:textId="77777777" w:rsidR="002A58BD" w:rsidRDefault="002A58BD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50" w:name="__UnoMark__199_1240219297"/>
                        <w:bookmarkStart w:id="51" w:name="__UnoMark__198_1240219297"/>
                        <w:bookmarkEnd w:id="50"/>
                        <w:bookmarkEnd w:id="51"/>
                      </w:p>
                    </w:tc>
                    <w:tc>
                      <w:tcPr>
                        <w:tcW w:w="85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14:paraId="51571015" w14:textId="77777777" w:rsidR="002A58BD" w:rsidRDefault="002A58BD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52" w:name="__UnoMark__201_1240219297"/>
                        <w:bookmarkStart w:id="53" w:name="__UnoMark__200_1240219297"/>
                        <w:bookmarkEnd w:id="52"/>
                        <w:bookmarkEnd w:id="53"/>
                      </w:p>
                    </w:tc>
                    <w:tc>
                      <w:tcPr>
                        <w:tcW w:w="113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14:paraId="1410C7D4" w14:textId="77777777" w:rsidR="002A58BD" w:rsidRDefault="002A58BD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54" w:name="__UnoMark__203_1240219297"/>
                        <w:bookmarkStart w:id="55" w:name="__UnoMark__202_1240219297"/>
                        <w:bookmarkEnd w:id="54"/>
                        <w:bookmarkEnd w:id="55"/>
                      </w:p>
                    </w:tc>
                    <w:tc>
                      <w:tcPr>
                        <w:tcW w:w="99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uto"/>
                      </w:tcPr>
                      <w:p w14:paraId="62CECD74" w14:textId="77777777" w:rsidR="002A58BD" w:rsidRDefault="002A58BD">
                        <w:pPr>
                          <w:spacing w:after="29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bookmarkStart w:id="56" w:name="__UnoMark__204_1240219297"/>
                        <w:bookmarkEnd w:id="56"/>
                      </w:p>
                    </w:tc>
                  </w:tr>
                </w:tbl>
                <w:p w14:paraId="2C171443" w14:textId="77777777" w:rsidR="002A58BD" w:rsidRDefault="002A58BD" w:rsidP="002A58BD"/>
              </w:txbxContent>
            </v:textbox>
            <w10:wrap type="square" anchorx="page"/>
          </v:rect>
        </w:pict>
      </w:r>
    </w:p>
    <w:p w14:paraId="048B0B3C" w14:textId="0A1C9DA1" w:rsidR="002A58BD" w:rsidRPr="00795F4B" w:rsidRDefault="002A58BD" w:rsidP="002A58BD">
      <w:pPr>
        <w:spacing w:after="29"/>
        <w:jc w:val="both"/>
        <w:rPr>
          <w:rFonts w:ascii="Times New Roman" w:hAnsi="Times New Roman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A37D70" w14:paraId="1123BCD1" w14:textId="77777777" w:rsidTr="00CA79B4">
        <w:tc>
          <w:tcPr>
            <w:tcW w:w="5140" w:type="dxa"/>
          </w:tcPr>
          <w:p w14:paraId="7545A23C" w14:textId="3CD7BE1F" w:rsidR="00A37D70" w:rsidRDefault="00A37D70" w:rsidP="002A58BD">
            <w:pPr>
              <w:spacing w:after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Сдал_________________/____________________/</w:t>
            </w:r>
          </w:p>
        </w:tc>
        <w:tc>
          <w:tcPr>
            <w:tcW w:w="5140" w:type="dxa"/>
          </w:tcPr>
          <w:p w14:paraId="0B6DDF7F" w14:textId="66EBF7AD" w:rsidR="00A37D70" w:rsidRDefault="00A37D70" w:rsidP="002A58BD">
            <w:pPr>
              <w:spacing w:after="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Принял ___________________/</w:t>
            </w:r>
            <w:r w:rsidR="00CA79B4">
              <w:rPr>
                <w:rFonts w:ascii="Times New Roman" w:hAnsi="Times New Roman"/>
              </w:rPr>
              <w:t>_________________/</w:t>
            </w:r>
          </w:p>
        </w:tc>
      </w:tr>
    </w:tbl>
    <w:p w14:paraId="653AA016" w14:textId="77F54BCE" w:rsidR="002A58BD" w:rsidRDefault="002A58BD" w:rsidP="002A58BD">
      <w:pPr>
        <w:spacing w:after="29"/>
        <w:jc w:val="both"/>
        <w:rPr>
          <w:rFonts w:ascii="Times New Roman" w:hAnsi="Times New Roman"/>
        </w:rPr>
      </w:pPr>
    </w:p>
    <w:p w14:paraId="186A0DDB" w14:textId="37A25351" w:rsidR="00A37D70" w:rsidRDefault="00A37D70" w:rsidP="002A58BD">
      <w:pPr>
        <w:spacing w:after="29"/>
        <w:jc w:val="both"/>
        <w:rPr>
          <w:rFonts w:ascii="Times New Roman" w:hAnsi="Times New Roman"/>
        </w:rPr>
      </w:pPr>
    </w:p>
    <w:p w14:paraId="69630C36" w14:textId="17D85FE4" w:rsidR="00A37D70" w:rsidRDefault="00A37D70" w:rsidP="002A58BD">
      <w:pPr>
        <w:spacing w:after="29"/>
        <w:jc w:val="both"/>
        <w:rPr>
          <w:rFonts w:ascii="Times New Roman" w:hAnsi="Times New Roman"/>
        </w:rPr>
      </w:pPr>
    </w:p>
    <w:p w14:paraId="62E3735C" w14:textId="77777777" w:rsidR="00A37D70" w:rsidRPr="00795F4B" w:rsidRDefault="00A37D70" w:rsidP="002A58BD">
      <w:pPr>
        <w:spacing w:after="29"/>
        <w:jc w:val="both"/>
        <w:rPr>
          <w:rFonts w:ascii="Times New Roman" w:hAnsi="Times New Roman"/>
        </w:rPr>
      </w:pPr>
    </w:p>
    <w:p w14:paraId="340111D5" w14:textId="77777777" w:rsidR="003A0396" w:rsidRPr="00A37D70" w:rsidRDefault="002A58BD" w:rsidP="00A37D70">
      <w:pPr>
        <w:spacing w:after="29"/>
        <w:jc w:val="both"/>
      </w:pPr>
      <w:r w:rsidRPr="00795F4B">
        <w:rPr>
          <w:rFonts w:ascii="Times New Roman" w:hAnsi="Times New Roman"/>
          <w:u w:val="single"/>
        </w:rPr>
        <w:t xml:space="preserve"> </w:t>
      </w:r>
      <w:bookmarkEnd w:id="0"/>
    </w:p>
    <w:tbl>
      <w:tblPr>
        <w:tblW w:w="10054" w:type="dxa"/>
        <w:tblInd w:w="-108" w:type="dxa"/>
        <w:tblLook w:val="0000" w:firstRow="0" w:lastRow="0" w:firstColumn="0" w:lastColumn="0" w:noHBand="0" w:noVBand="0"/>
      </w:tblPr>
      <w:tblGrid>
        <w:gridCol w:w="5029"/>
        <w:gridCol w:w="5025"/>
      </w:tblGrid>
      <w:tr w:rsidR="003A0396" w:rsidRPr="000C7F0B" w14:paraId="30232B1F" w14:textId="77777777" w:rsidTr="001073C9">
        <w:tc>
          <w:tcPr>
            <w:tcW w:w="5028" w:type="dxa"/>
            <w:shd w:val="clear" w:color="auto" w:fill="auto"/>
          </w:tcPr>
          <w:p w14:paraId="2815E22F" w14:textId="77777777" w:rsidR="003A0396" w:rsidRPr="000C7F0B" w:rsidRDefault="003A0396" w:rsidP="001073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C7F0B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  <w:p w14:paraId="6A92FBB0" w14:textId="77777777" w:rsidR="003A0396" w:rsidRPr="000C7F0B" w:rsidRDefault="003A0396" w:rsidP="001073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F0B">
              <w:rPr>
                <w:rFonts w:ascii="Times New Roman" w:hAnsi="Times New Roman" w:cs="Times New Roman"/>
              </w:rPr>
              <w:t>______________________________________</w:t>
            </w:r>
          </w:p>
          <w:p w14:paraId="23CE8E3E" w14:textId="77777777" w:rsidR="003A0396" w:rsidRPr="000C7F0B" w:rsidRDefault="003A0396" w:rsidP="001073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633AB4D" w14:textId="77777777" w:rsidR="003A0396" w:rsidRPr="000C7F0B" w:rsidRDefault="003A0396" w:rsidP="001073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F0B">
              <w:rPr>
                <w:rFonts w:ascii="Times New Roman" w:hAnsi="Times New Roman" w:cs="Times New Roman"/>
              </w:rPr>
              <w:t>__________________/___________________/</w:t>
            </w:r>
          </w:p>
          <w:p w14:paraId="473F8D74" w14:textId="77777777" w:rsidR="003A0396" w:rsidRPr="000C7F0B" w:rsidRDefault="003A0396" w:rsidP="001073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F0B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025" w:type="dxa"/>
            <w:shd w:val="clear" w:color="auto" w:fill="auto"/>
          </w:tcPr>
          <w:p w14:paraId="6C2264DE" w14:textId="77777777" w:rsidR="003A0396" w:rsidRPr="000C7F0B" w:rsidRDefault="003A0396" w:rsidP="001073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C7F0B">
              <w:rPr>
                <w:rFonts w:ascii="Times New Roman" w:hAnsi="Times New Roman" w:cs="Times New Roman"/>
                <w:b/>
                <w:bCs/>
              </w:rPr>
              <w:t>Исполнитель:</w:t>
            </w:r>
          </w:p>
          <w:p w14:paraId="7E848EA8" w14:textId="77777777" w:rsidR="003A0396" w:rsidRPr="000C7F0B" w:rsidRDefault="003A0396" w:rsidP="001073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F0B">
              <w:rPr>
                <w:rFonts w:ascii="Times New Roman" w:hAnsi="Times New Roman" w:cs="Times New Roman"/>
              </w:rPr>
              <w:t>____________________ ООО «РИКАСТ»</w:t>
            </w:r>
          </w:p>
          <w:p w14:paraId="3E61C688" w14:textId="77777777" w:rsidR="003A0396" w:rsidRPr="000C7F0B" w:rsidRDefault="003A0396" w:rsidP="001073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80A20DA" w14:textId="77777777" w:rsidR="003A0396" w:rsidRPr="000C7F0B" w:rsidRDefault="003A0396" w:rsidP="001073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F0B">
              <w:rPr>
                <w:rFonts w:ascii="Times New Roman" w:hAnsi="Times New Roman" w:cs="Times New Roman"/>
              </w:rPr>
              <w:t>_____________________/_________________/</w:t>
            </w:r>
          </w:p>
          <w:p w14:paraId="479B360B" w14:textId="77777777" w:rsidR="003A0396" w:rsidRPr="000C7F0B" w:rsidRDefault="003A0396" w:rsidP="001073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7F0B">
              <w:rPr>
                <w:rFonts w:ascii="Times New Roman" w:hAnsi="Times New Roman" w:cs="Times New Roman"/>
              </w:rPr>
              <w:t>М.П.</w:t>
            </w:r>
          </w:p>
          <w:p w14:paraId="28751E96" w14:textId="77777777" w:rsidR="003A0396" w:rsidRPr="000C7F0B" w:rsidRDefault="003A0396" w:rsidP="00107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0675D3E" w14:textId="5A1A0A11" w:rsidR="00A37D70" w:rsidRPr="00A37D70" w:rsidRDefault="00A37D70" w:rsidP="00A37D70">
      <w:pPr>
        <w:spacing w:after="29"/>
        <w:jc w:val="both"/>
      </w:pPr>
    </w:p>
    <w:sectPr w:rsidR="00A37D70" w:rsidRPr="00A37D70" w:rsidSect="003C30C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566" w:bottom="765" w:left="1276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3101" w14:textId="77777777" w:rsidR="0012497E" w:rsidRDefault="0012497E" w:rsidP="008052EE">
      <w:pPr>
        <w:spacing w:after="0" w:line="240" w:lineRule="auto"/>
      </w:pPr>
      <w:r>
        <w:separator/>
      </w:r>
    </w:p>
  </w:endnote>
  <w:endnote w:type="continuationSeparator" w:id="0">
    <w:p w14:paraId="6D039E5B" w14:textId="77777777" w:rsidR="0012497E" w:rsidRDefault="0012497E" w:rsidP="00805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Courier New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50CCE" w14:textId="77777777" w:rsidR="007B0035" w:rsidRDefault="007B003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DE4B" w14:textId="77777777" w:rsidR="008052EE" w:rsidRDefault="002F613C">
    <w:pPr>
      <w:pStyle w:val="13"/>
      <w:tabs>
        <w:tab w:val="clear" w:pos="4677"/>
        <w:tab w:val="left" w:pos="9355"/>
      </w:tabs>
    </w:pPr>
    <w:r>
      <w:fldChar w:fldCharType="begin"/>
    </w:r>
    <w:r w:rsidR="00E81A21">
      <w:instrText>PAGE</w:instrText>
    </w:r>
    <w:r>
      <w:fldChar w:fldCharType="separate"/>
    </w:r>
    <w:r w:rsidR="000C7F0B">
      <w:rPr>
        <w:noProof/>
      </w:rPr>
      <w:t>2</w:t>
    </w:r>
    <w:r>
      <w:fldChar w:fldCharType="end"/>
    </w:r>
    <w:r w:rsidR="00E81A21">
      <w:rPr>
        <w:rFonts w:ascii="Times New Roman" w:hAnsi="Times New Roman" w:cs="Times New Roman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7376" w14:textId="77777777" w:rsidR="007B0035" w:rsidRDefault="007B003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BBF54" w14:textId="77777777" w:rsidR="0012497E" w:rsidRDefault="0012497E" w:rsidP="008052EE">
      <w:pPr>
        <w:spacing w:after="0" w:line="240" w:lineRule="auto"/>
      </w:pPr>
      <w:r>
        <w:separator/>
      </w:r>
    </w:p>
  </w:footnote>
  <w:footnote w:type="continuationSeparator" w:id="0">
    <w:p w14:paraId="20808552" w14:textId="77777777" w:rsidR="0012497E" w:rsidRDefault="0012497E" w:rsidP="00805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EE09D" w14:textId="77777777" w:rsidR="007B0035" w:rsidRDefault="007B003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26C81" w14:textId="77777777" w:rsidR="007B0035" w:rsidRDefault="007B0035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D9185" w14:textId="77777777" w:rsidR="007B0035" w:rsidRDefault="007B003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AF8CC9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4869A8"/>
    <w:multiLevelType w:val="hybridMultilevel"/>
    <w:tmpl w:val="13505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17537">
    <w:abstractNumId w:val="0"/>
  </w:num>
  <w:num w:numId="2" w16cid:durableId="1791782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2EE"/>
    <w:rsid w:val="0001030C"/>
    <w:rsid w:val="00027F88"/>
    <w:rsid w:val="000546A9"/>
    <w:rsid w:val="000B04F8"/>
    <w:rsid w:val="000C7F0B"/>
    <w:rsid w:val="000D2FF2"/>
    <w:rsid w:val="000E1358"/>
    <w:rsid w:val="000E2A0D"/>
    <w:rsid w:val="0012497E"/>
    <w:rsid w:val="00127E43"/>
    <w:rsid w:val="00173250"/>
    <w:rsid w:val="00192143"/>
    <w:rsid w:val="001A42B1"/>
    <w:rsid w:val="001B31B5"/>
    <w:rsid w:val="001F5E01"/>
    <w:rsid w:val="00224A5A"/>
    <w:rsid w:val="00296959"/>
    <w:rsid w:val="002A58BD"/>
    <w:rsid w:val="002A5CF3"/>
    <w:rsid w:val="002C11F1"/>
    <w:rsid w:val="002D0FA6"/>
    <w:rsid w:val="002F613C"/>
    <w:rsid w:val="00310500"/>
    <w:rsid w:val="0038038A"/>
    <w:rsid w:val="003879A3"/>
    <w:rsid w:val="00392479"/>
    <w:rsid w:val="003A0396"/>
    <w:rsid w:val="003B4E11"/>
    <w:rsid w:val="003C2992"/>
    <w:rsid w:val="003C30C2"/>
    <w:rsid w:val="003C7A38"/>
    <w:rsid w:val="003D7147"/>
    <w:rsid w:val="003E6D6F"/>
    <w:rsid w:val="00413FED"/>
    <w:rsid w:val="00497443"/>
    <w:rsid w:val="004C3A88"/>
    <w:rsid w:val="00515706"/>
    <w:rsid w:val="00523386"/>
    <w:rsid w:val="00587164"/>
    <w:rsid w:val="00594D3A"/>
    <w:rsid w:val="005A2000"/>
    <w:rsid w:val="005A3E56"/>
    <w:rsid w:val="005D29F9"/>
    <w:rsid w:val="005E14E7"/>
    <w:rsid w:val="005F467C"/>
    <w:rsid w:val="006504CB"/>
    <w:rsid w:val="0065666B"/>
    <w:rsid w:val="006B09C6"/>
    <w:rsid w:val="00736F5D"/>
    <w:rsid w:val="007560FB"/>
    <w:rsid w:val="007565A1"/>
    <w:rsid w:val="00795F4B"/>
    <w:rsid w:val="007B0035"/>
    <w:rsid w:val="007B60F3"/>
    <w:rsid w:val="007E0A22"/>
    <w:rsid w:val="007F1D8B"/>
    <w:rsid w:val="008044B0"/>
    <w:rsid w:val="008052EE"/>
    <w:rsid w:val="00882C83"/>
    <w:rsid w:val="008A48CA"/>
    <w:rsid w:val="008D3436"/>
    <w:rsid w:val="008E084E"/>
    <w:rsid w:val="009005BE"/>
    <w:rsid w:val="009101FB"/>
    <w:rsid w:val="00920522"/>
    <w:rsid w:val="00947CF8"/>
    <w:rsid w:val="00960B62"/>
    <w:rsid w:val="00A11F58"/>
    <w:rsid w:val="00A15EE0"/>
    <w:rsid w:val="00A37D70"/>
    <w:rsid w:val="00A601D3"/>
    <w:rsid w:val="00A82D24"/>
    <w:rsid w:val="00A87E7A"/>
    <w:rsid w:val="00AA6512"/>
    <w:rsid w:val="00AC595C"/>
    <w:rsid w:val="00AC6338"/>
    <w:rsid w:val="00AE7DCB"/>
    <w:rsid w:val="00AF7182"/>
    <w:rsid w:val="00B8173B"/>
    <w:rsid w:val="00BF05C3"/>
    <w:rsid w:val="00C37CB9"/>
    <w:rsid w:val="00C539C6"/>
    <w:rsid w:val="00CA46CC"/>
    <w:rsid w:val="00CA79B4"/>
    <w:rsid w:val="00CE4ADF"/>
    <w:rsid w:val="00D1531E"/>
    <w:rsid w:val="00D46A13"/>
    <w:rsid w:val="00D863B0"/>
    <w:rsid w:val="00DE0F47"/>
    <w:rsid w:val="00DE2C9E"/>
    <w:rsid w:val="00E15D72"/>
    <w:rsid w:val="00E20424"/>
    <w:rsid w:val="00E2236C"/>
    <w:rsid w:val="00E22AC2"/>
    <w:rsid w:val="00E2395C"/>
    <w:rsid w:val="00E55399"/>
    <w:rsid w:val="00E66258"/>
    <w:rsid w:val="00E81A21"/>
    <w:rsid w:val="00E95469"/>
    <w:rsid w:val="00EB019F"/>
    <w:rsid w:val="00EF0665"/>
    <w:rsid w:val="00F06765"/>
    <w:rsid w:val="00F35517"/>
    <w:rsid w:val="00FB0008"/>
    <w:rsid w:val="00FB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46831D"/>
  <w15:docId w15:val="{C09C14B6-A3E1-40B6-AF8C-FA682B68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52EE"/>
    <w:pPr>
      <w:spacing w:after="160" w:line="252" w:lineRule="auto"/>
    </w:pPr>
    <w:rPr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qFormat/>
    <w:rsid w:val="008052EE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1"/>
    <w:rsid w:val="008052EE"/>
    <w:rPr>
      <w:color w:val="0563C1"/>
      <w:u w:val="single"/>
    </w:rPr>
  </w:style>
  <w:style w:type="character" w:customStyle="1" w:styleId="1">
    <w:name w:val="Неразрешенное упоминание1"/>
    <w:basedOn w:val="a1"/>
    <w:qFormat/>
    <w:rsid w:val="008052EE"/>
    <w:rPr>
      <w:color w:val="605E5C"/>
    </w:rPr>
  </w:style>
  <w:style w:type="character" w:customStyle="1" w:styleId="a5">
    <w:name w:val="Верхний колонтитул Знак"/>
    <w:basedOn w:val="a1"/>
    <w:qFormat/>
    <w:rsid w:val="008052EE"/>
  </w:style>
  <w:style w:type="character" w:customStyle="1" w:styleId="a6">
    <w:name w:val="Нижний колонтитул Знак"/>
    <w:basedOn w:val="a1"/>
    <w:qFormat/>
    <w:rsid w:val="008052EE"/>
  </w:style>
  <w:style w:type="character" w:customStyle="1" w:styleId="ListLabel1">
    <w:name w:val="ListLabel 1"/>
    <w:qFormat/>
    <w:rsid w:val="008052EE"/>
    <w:rPr>
      <w:rFonts w:ascii="Times New Roman" w:hAnsi="Times New Roman" w:cs="Times New Roman"/>
      <w:sz w:val="24"/>
      <w:szCs w:val="24"/>
      <w:lang w:val="en-US"/>
    </w:rPr>
  </w:style>
  <w:style w:type="character" w:customStyle="1" w:styleId="ListLabel2">
    <w:name w:val="ListLabel 2"/>
    <w:qFormat/>
    <w:rsid w:val="008052EE"/>
    <w:rPr>
      <w:rFonts w:ascii="Times New Roman" w:hAnsi="Times New Roman" w:cs="Times New Roman"/>
      <w:sz w:val="24"/>
      <w:szCs w:val="24"/>
    </w:rPr>
  </w:style>
  <w:style w:type="character" w:customStyle="1" w:styleId="ListLabel3">
    <w:name w:val="ListLabel 3"/>
    <w:qFormat/>
    <w:rsid w:val="008052EE"/>
    <w:rPr>
      <w:rFonts w:ascii="Times New Roman" w:hAnsi="Times New Roman" w:cs="Times New Roman"/>
      <w:sz w:val="24"/>
      <w:szCs w:val="24"/>
      <w:lang w:val="en-US"/>
    </w:rPr>
  </w:style>
  <w:style w:type="character" w:customStyle="1" w:styleId="ListLabel4">
    <w:name w:val="ListLabel 4"/>
    <w:qFormat/>
    <w:rsid w:val="008052EE"/>
    <w:rPr>
      <w:rFonts w:ascii="Times New Roman" w:hAnsi="Times New Roman" w:cs="Times New Roman"/>
      <w:sz w:val="24"/>
      <w:szCs w:val="24"/>
    </w:rPr>
  </w:style>
  <w:style w:type="paragraph" w:customStyle="1" w:styleId="10">
    <w:name w:val="Заголовок1"/>
    <w:basedOn w:val="a0"/>
    <w:next w:val="a7"/>
    <w:qFormat/>
    <w:rsid w:val="008052E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0"/>
    <w:rsid w:val="008052EE"/>
    <w:pPr>
      <w:spacing w:after="120"/>
    </w:pPr>
  </w:style>
  <w:style w:type="paragraph" w:styleId="a8">
    <w:name w:val="List"/>
    <w:basedOn w:val="a7"/>
    <w:rsid w:val="008052EE"/>
    <w:rPr>
      <w:rFonts w:cs="Mangal"/>
    </w:rPr>
  </w:style>
  <w:style w:type="paragraph" w:customStyle="1" w:styleId="11">
    <w:name w:val="Название объекта1"/>
    <w:basedOn w:val="a0"/>
    <w:qFormat/>
    <w:rsid w:val="008052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0"/>
    <w:qFormat/>
    <w:rsid w:val="008052EE"/>
    <w:pPr>
      <w:suppressLineNumbers/>
    </w:pPr>
    <w:rPr>
      <w:rFonts w:cs="Mangal"/>
    </w:rPr>
  </w:style>
  <w:style w:type="paragraph" w:styleId="aa">
    <w:name w:val="Balloon Text"/>
    <w:basedOn w:val="a0"/>
    <w:qFormat/>
    <w:rsid w:val="008052E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2">
    <w:name w:val="Верхний колонтитул1"/>
    <w:basedOn w:val="a0"/>
    <w:rsid w:val="008052EE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0"/>
    <w:rsid w:val="008052EE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ab">
    <w:name w:val="Содержимое таблицы"/>
    <w:basedOn w:val="a0"/>
    <w:qFormat/>
    <w:rsid w:val="008052EE"/>
    <w:pPr>
      <w:suppressLineNumbers/>
    </w:pPr>
  </w:style>
  <w:style w:type="paragraph" w:styleId="a">
    <w:name w:val="List Bullet"/>
    <w:basedOn w:val="a0"/>
    <w:uiPriority w:val="99"/>
    <w:unhideWhenUsed/>
    <w:rsid w:val="00BF05C3"/>
    <w:pPr>
      <w:numPr>
        <w:numId w:val="1"/>
      </w:numPr>
      <w:contextualSpacing/>
    </w:pPr>
  </w:style>
  <w:style w:type="paragraph" w:styleId="ac">
    <w:name w:val="header"/>
    <w:basedOn w:val="a0"/>
    <w:link w:val="14"/>
    <w:uiPriority w:val="99"/>
    <w:unhideWhenUsed/>
    <w:rsid w:val="007B0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1"/>
    <w:link w:val="ac"/>
    <w:uiPriority w:val="99"/>
    <w:rsid w:val="007B0035"/>
    <w:rPr>
      <w:sz w:val="22"/>
    </w:rPr>
  </w:style>
  <w:style w:type="paragraph" w:styleId="ad">
    <w:name w:val="footer"/>
    <w:basedOn w:val="a0"/>
    <w:link w:val="15"/>
    <w:uiPriority w:val="99"/>
    <w:unhideWhenUsed/>
    <w:rsid w:val="007B0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1"/>
    <w:link w:val="ad"/>
    <w:uiPriority w:val="99"/>
    <w:rsid w:val="007B0035"/>
    <w:rPr>
      <w:sz w:val="22"/>
    </w:rPr>
  </w:style>
  <w:style w:type="character" w:styleId="ae">
    <w:name w:val="Hyperlink"/>
    <w:basedOn w:val="a1"/>
    <w:uiPriority w:val="99"/>
    <w:semiHidden/>
    <w:unhideWhenUsed/>
    <w:rsid w:val="00497443"/>
    <w:rPr>
      <w:color w:val="0000FF"/>
      <w:u w:val="single"/>
    </w:rPr>
  </w:style>
  <w:style w:type="paragraph" w:customStyle="1" w:styleId="af">
    <w:name w:val="Знак Знак Знак Знак"/>
    <w:basedOn w:val="a0"/>
    <w:rsid w:val="003D7147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0">
    <w:basedOn w:val="a0"/>
    <w:next w:val="af1"/>
    <w:qFormat/>
    <w:rsid w:val="005A3E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1">
    <w:name w:val="Title"/>
    <w:basedOn w:val="a0"/>
    <w:next w:val="a0"/>
    <w:link w:val="af2"/>
    <w:qFormat/>
    <w:rsid w:val="005A3E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1"/>
    <w:link w:val="af1"/>
    <w:uiPriority w:val="10"/>
    <w:rsid w:val="005A3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3">
    <w:name w:val="List Paragraph"/>
    <w:basedOn w:val="a0"/>
    <w:uiPriority w:val="34"/>
    <w:qFormat/>
    <w:rsid w:val="00AE7DCB"/>
    <w:pPr>
      <w:ind w:left="720"/>
      <w:contextualSpacing/>
    </w:pPr>
  </w:style>
  <w:style w:type="table" w:styleId="af4">
    <w:name w:val="Table Grid"/>
    <w:basedOn w:val="a2"/>
    <w:uiPriority w:val="59"/>
    <w:rsid w:val="00A37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ast18@mail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9936&amp;dst=100041&amp;field=134&amp;date=09.12.2021" TargetMode="External"/><Relationship Id="rId12" Type="http://schemas.openxmlformats.org/officeDocument/2006/relationships/hyperlink" Target="mailto:rikast18@mail.r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kast18@mail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rikast18@mail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kast18@mail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9</Pages>
  <Words>3568</Words>
  <Characters>20343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Глазачев Дмитрий Игоревич</dc:creator>
  <dc:description/>
  <cp:lastModifiedBy>Адигамова Анастасия Михайловна</cp:lastModifiedBy>
  <cp:revision>72</cp:revision>
  <cp:lastPrinted>2022-01-31T05:51:00Z</cp:lastPrinted>
  <dcterms:created xsi:type="dcterms:W3CDTF">2019-11-29T12:13:00Z</dcterms:created>
  <dcterms:modified xsi:type="dcterms:W3CDTF">2023-12-04T07:38:00Z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